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DE" w:rsidRPr="00463BA7" w:rsidRDefault="00E834DE" w:rsidP="00E834DE">
      <w:pPr>
        <w:spacing w:after="0" w:line="240" w:lineRule="auto"/>
        <w:jc w:val="both"/>
        <w:rPr>
          <w:rFonts w:ascii="Monotype Corsiva" w:hAnsi="Monotype Corsiva" w:cs="Calibri"/>
          <w:b/>
          <w:sz w:val="18"/>
          <w:szCs w:val="18"/>
        </w:rPr>
      </w:pPr>
      <w:r w:rsidRPr="00463BA7">
        <w:rPr>
          <w:rFonts w:ascii="Monotype Corsiva" w:hAnsi="Monotype Corsiva" w:cs="Calibri"/>
          <w:b/>
          <w:sz w:val="18"/>
          <w:szCs w:val="18"/>
        </w:rPr>
        <w:t>Il prodigio dell'attraversamento dello Stretto.</w:t>
      </w:r>
    </w:p>
    <w:p w:rsidR="00E834DE" w:rsidRPr="00E834DE" w:rsidRDefault="00E834DE" w:rsidP="00E834DE">
      <w:pPr>
        <w:spacing w:after="0" w:line="240" w:lineRule="auto"/>
        <w:jc w:val="both"/>
        <w:rPr>
          <w:rFonts w:ascii="Monotype Corsiva" w:hAnsi="Monotype Corsiva" w:cs="Calibri"/>
          <w:b/>
          <w:i/>
          <w:sz w:val="18"/>
          <w:szCs w:val="18"/>
        </w:rPr>
      </w:pPr>
    </w:p>
    <w:p w:rsidR="001E2691" w:rsidRDefault="00E834DE" w:rsidP="00E834DE">
      <w:pPr>
        <w:spacing w:after="0" w:line="240" w:lineRule="auto"/>
        <w:jc w:val="both"/>
        <w:rPr>
          <w:rFonts w:ascii="Monotype Corsiva" w:hAnsi="Monotype Corsiva" w:cs="Calibri"/>
          <w:sz w:val="18"/>
          <w:szCs w:val="18"/>
        </w:rPr>
      </w:pPr>
      <w:r w:rsidRPr="00E834DE">
        <w:rPr>
          <w:rFonts w:ascii="Monotype Corsiva" w:hAnsi="Monotype Corsiva" w:cs="Calibri"/>
          <w:sz w:val="18"/>
          <w:szCs w:val="18"/>
        </w:rPr>
        <w:t>Un prodigio come quello famoso del passaggio dello stretto di Messina, senza dubbio, non si riscontra</w:t>
      </w:r>
      <w:r w:rsidR="001E2691">
        <w:rPr>
          <w:rFonts w:ascii="Monotype Corsiva" w:hAnsi="Monotype Corsiva" w:cs="Calibri"/>
          <w:sz w:val="18"/>
          <w:szCs w:val="18"/>
        </w:rPr>
        <w:t>,</w:t>
      </w:r>
      <w:r w:rsidRPr="00E834DE">
        <w:rPr>
          <w:rFonts w:ascii="Monotype Corsiva" w:hAnsi="Monotype Corsiva" w:cs="Calibri"/>
          <w:sz w:val="18"/>
          <w:szCs w:val="18"/>
        </w:rPr>
        <w:t xml:space="preserve"> se non raramente</w:t>
      </w:r>
      <w:r w:rsidR="001E2691">
        <w:rPr>
          <w:rFonts w:ascii="Monotype Corsiva" w:hAnsi="Monotype Corsiva" w:cs="Calibri"/>
          <w:sz w:val="18"/>
          <w:szCs w:val="18"/>
        </w:rPr>
        <w:t>,</w:t>
      </w:r>
      <w:r w:rsidRPr="00E834DE">
        <w:rPr>
          <w:rFonts w:ascii="Monotype Corsiva" w:hAnsi="Monotype Corsiva" w:cs="Calibri"/>
          <w:sz w:val="18"/>
          <w:szCs w:val="18"/>
        </w:rPr>
        <w:t xml:space="preserve"> nella vita dei santi. Il nostro Taumaturgo seppe fare meglio dell’apostolo Pietro, il quale</w:t>
      </w:r>
      <w:r w:rsidR="00EE0F4D">
        <w:rPr>
          <w:rFonts w:ascii="Monotype Corsiva" w:hAnsi="Monotype Corsiva" w:cs="Calibri"/>
          <w:sz w:val="18"/>
          <w:szCs w:val="18"/>
        </w:rPr>
        <w:t>,</w:t>
      </w:r>
      <w:r w:rsidRPr="00E834DE">
        <w:rPr>
          <w:rFonts w:ascii="Monotype Corsiva" w:hAnsi="Monotype Corsiva" w:cs="Calibri"/>
          <w:sz w:val="18"/>
          <w:szCs w:val="18"/>
        </w:rPr>
        <w:t xml:space="preserve"> per andare sulle acque del lago di Tiberiade incontro al Divino Maestro, dovette essere da lui sorretto. </w:t>
      </w:r>
    </w:p>
    <w:p w:rsidR="00E834DE" w:rsidRPr="00E834DE" w:rsidRDefault="00E834DE" w:rsidP="00E834DE">
      <w:pPr>
        <w:spacing w:after="0" w:line="240" w:lineRule="auto"/>
        <w:jc w:val="both"/>
        <w:rPr>
          <w:rFonts w:ascii="Monotype Corsiva" w:hAnsi="Monotype Corsiva" w:cs="Calibri"/>
          <w:sz w:val="18"/>
          <w:szCs w:val="18"/>
        </w:rPr>
      </w:pPr>
      <w:r w:rsidRPr="00E834DE">
        <w:rPr>
          <w:rFonts w:ascii="Monotype Corsiva" w:hAnsi="Monotype Corsiva" w:cs="Calibri"/>
          <w:sz w:val="18"/>
          <w:szCs w:val="18"/>
        </w:rPr>
        <w:t xml:space="preserve">Lo stretto di Messina divide le sponde calabresi da quelle siciliane per circa tre chilometri nel tratto di minor distanza. </w:t>
      </w:r>
    </w:p>
    <w:p w:rsidR="00E834DE" w:rsidRPr="00E834DE" w:rsidRDefault="00E834DE" w:rsidP="00E834DE">
      <w:pPr>
        <w:spacing w:after="0" w:line="240" w:lineRule="auto"/>
        <w:jc w:val="both"/>
        <w:rPr>
          <w:rFonts w:ascii="Monotype Corsiva" w:hAnsi="Monotype Corsiva" w:cs="Calibri"/>
          <w:sz w:val="18"/>
          <w:szCs w:val="18"/>
        </w:rPr>
      </w:pPr>
      <w:r w:rsidRPr="00E834DE">
        <w:rPr>
          <w:rFonts w:ascii="Monotype Corsiva" w:hAnsi="Monotype Corsiva" w:cs="Calibri"/>
          <w:sz w:val="18"/>
          <w:szCs w:val="18"/>
        </w:rPr>
        <w:t>Del miracolo si ritrovano importanti testimonianze nei "processi" istruiti per la canonizzazione del paolano avvenuta nel 1519. I "processi</w:t>
      </w:r>
      <w:r w:rsidR="001E2691">
        <w:rPr>
          <w:rFonts w:ascii="Monotype Corsiva" w:hAnsi="Monotype Corsiva" w:cs="Calibri"/>
          <w:sz w:val="18"/>
          <w:szCs w:val="18"/>
        </w:rPr>
        <w:t>"</w:t>
      </w:r>
      <w:r w:rsidRPr="00E834DE">
        <w:rPr>
          <w:rFonts w:ascii="Monotype Corsiva" w:hAnsi="Monotype Corsiva" w:cs="Calibri"/>
          <w:sz w:val="18"/>
          <w:szCs w:val="18"/>
        </w:rPr>
        <w:t xml:space="preserve"> si tennero a Cosenza, con 102 testi, a Tour e ad Amiens con 58 testi. I Padri Gesuiti Bollandisti, che studiarono il processo cosentino, attestarono</w:t>
      </w:r>
      <w:r w:rsidR="001E2691">
        <w:rPr>
          <w:rFonts w:ascii="Monotype Corsiva" w:hAnsi="Monotype Corsiva" w:cs="Calibri"/>
          <w:sz w:val="18"/>
          <w:szCs w:val="18"/>
        </w:rPr>
        <w:t>,</w:t>
      </w:r>
      <w:r w:rsidRPr="00E834DE">
        <w:rPr>
          <w:rFonts w:ascii="Monotype Corsiva" w:hAnsi="Monotype Corsiva" w:cs="Calibri"/>
          <w:sz w:val="18"/>
          <w:szCs w:val="18"/>
        </w:rPr>
        <w:t xml:space="preserve"> a metà del 1600</w:t>
      </w:r>
      <w:r w:rsidR="001E2691">
        <w:rPr>
          <w:rFonts w:ascii="Monotype Corsiva" w:hAnsi="Monotype Corsiva" w:cs="Calibri"/>
          <w:sz w:val="18"/>
          <w:szCs w:val="18"/>
        </w:rPr>
        <w:t>,</w:t>
      </w:r>
      <w:r w:rsidRPr="00E834DE">
        <w:rPr>
          <w:rFonts w:ascii="Monotype Corsiva" w:hAnsi="Monotype Corsiva" w:cs="Calibri"/>
          <w:sz w:val="18"/>
          <w:szCs w:val="18"/>
        </w:rPr>
        <w:t xml:space="preserve"> che «le testimonianze dei processi sono tutte vere e autentiche».</w:t>
      </w:r>
    </w:p>
    <w:p w:rsidR="00E834DE" w:rsidRPr="00E834DE" w:rsidRDefault="00E834DE" w:rsidP="00E834DE">
      <w:pPr>
        <w:spacing w:after="0" w:line="240" w:lineRule="auto"/>
        <w:jc w:val="both"/>
        <w:rPr>
          <w:rFonts w:ascii="Monotype Corsiva" w:eastAsia="Times New Roman" w:hAnsi="Monotype Corsiva" w:cs="Calibri"/>
          <w:sz w:val="18"/>
          <w:szCs w:val="18"/>
          <w:lang w:eastAsia="it-IT"/>
        </w:rPr>
      </w:pP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>N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>arrano i testi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 che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, 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>a</w:t>
      </w:r>
      <w:r w:rsidRPr="00E834DE">
        <w:rPr>
          <w:rFonts w:ascii="Monotype Corsiva" w:hAnsi="Monotype Corsiva" w:cs="Calibri"/>
          <w:sz w:val="18"/>
          <w:szCs w:val="18"/>
        </w:rPr>
        <w:t xml:space="preserve">i primi di aprile del 1464, Francesco era giunto con i suoi compagni a Catona, </w:t>
      </w:r>
      <w:r w:rsidR="001E2691">
        <w:rPr>
          <w:rFonts w:ascii="Monotype Corsiva" w:hAnsi="Monotype Corsiva" w:cs="Calibri"/>
          <w:sz w:val="18"/>
          <w:szCs w:val="18"/>
        </w:rPr>
        <w:t>nei pressi di Reggio</w:t>
      </w:r>
      <w:r w:rsidRPr="00E834DE">
        <w:rPr>
          <w:rFonts w:ascii="Monotype Corsiva" w:hAnsi="Monotype Corsiva" w:cs="Calibri"/>
          <w:sz w:val="18"/>
          <w:szCs w:val="18"/>
        </w:rPr>
        <w:t xml:space="preserve">, diretto a Milazzo. In quella spiaggia s’apriva un piccolo porto, dal quale partivano barche da trasporto.  </w:t>
      </w:r>
      <w:r w:rsidR="00EA0884">
        <w:rPr>
          <w:rFonts w:ascii="Monotype Corsiva" w:hAnsi="Monotype Corsiva" w:cs="Calibri"/>
          <w:sz w:val="18"/>
          <w:szCs w:val="18"/>
        </w:rPr>
        <w:t xml:space="preserve">Qui Francesco 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vide 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una barca carica di legname 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che 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era sul punto di far vela per Messina. Il sant’ Uomo si avvicinò al padrone, 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tale 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 Pietro </w:t>
      </w:r>
      <w:proofErr w:type="spellStart"/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>Coloso</w:t>
      </w:r>
      <w:proofErr w:type="spellEnd"/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>,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 preg</w:t>
      </w:r>
      <w:r w:rsidR="00EA0884">
        <w:rPr>
          <w:rFonts w:ascii="Monotype Corsiva" w:eastAsia="Times New Roman" w:hAnsi="Monotype Corsiva" w:cs="Calibri"/>
          <w:sz w:val="18"/>
          <w:szCs w:val="18"/>
          <w:lang w:eastAsia="it-IT"/>
        </w:rPr>
        <w:t>andolo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>, per amor di Gesù Cristo, ad accoglierlo nella barca con i due confr</w:t>
      </w:r>
      <w:r w:rsidR="00EA0884">
        <w:rPr>
          <w:rFonts w:ascii="Monotype Corsiva" w:eastAsia="Times New Roman" w:hAnsi="Monotype Corsiva" w:cs="Calibri"/>
          <w:sz w:val="18"/>
          <w:szCs w:val="18"/>
          <w:lang w:eastAsia="it-IT"/>
        </w:rPr>
        <w:t>atelli per la traversata dello S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tretto. 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>«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Volentieri, rispose seccamente il </w:t>
      </w:r>
      <w:proofErr w:type="spellStart"/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>Coloso</w:t>
      </w:r>
      <w:proofErr w:type="spellEnd"/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, </w:t>
      </w:r>
      <w:proofErr w:type="spellStart"/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>purchè</w:t>
      </w:r>
      <w:proofErr w:type="spellEnd"/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 mi paghiate. - Ma noi, o buon fratello, ci siamo rivolti alla vostra carità, perché non abbiamo neppure un soldo. – E che importa a me?</w:t>
      </w:r>
      <w:r w:rsidR="00EA0884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- 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>r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eplicò </w:t>
      </w:r>
      <w:r w:rsidR="00EA0884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egli 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>con malgarbo</w:t>
      </w:r>
      <w:r w:rsidR="00EA0884">
        <w:rPr>
          <w:rFonts w:ascii="Monotype Corsiva" w:eastAsia="Times New Roman" w:hAnsi="Monotype Corsiva" w:cs="Calibri"/>
          <w:sz w:val="18"/>
          <w:szCs w:val="18"/>
          <w:lang w:eastAsia="it-IT"/>
        </w:rPr>
        <w:t>-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>.</w:t>
      </w:r>
      <w:r w:rsidR="00EA0884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- 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>Se voi non avete denaro da pagarmi, io non ho barca per portarvi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». </w:t>
      </w:r>
    </w:p>
    <w:p w:rsidR="00EE0F4D" w:rsidRDefault="00E834DE" w:rsidP="00E834DE">
      <w:pPr>
        <w:spacing w:after="0" w:line="240" w:lineRule="auto"/>
        <w:jc w:val="both"/>
        <w:rPr>
          <w:rFonts w:ascii="Monotype Corsiva" w:eastAsia="Times New Roman" w:hAnsi="Monotype Corsiva" w:cs="Calibri"/>
          <w:sz w:val="18"/>
          <w:szCs w:val="18"/>
          <w:lang w:eastAsia="it-IT"/>
        </w:rPr>
      </w:pP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Questa brusca ripulsa non turbò l’Uomo di Dio, il quale visti fallire i mezzi umani, ricorse con maggior fiducia all’aiuto divino. 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>S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i mise in ginocchio 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per 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pregare 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>i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>l Signore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,il quale, 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>ascolta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>ta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 la sua preghiera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, 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>gli ispir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>ò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 il da farsi. Francesco si 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>ri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>alz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>ò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>, benedi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>ss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>e il mare,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>d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>iste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>se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 il suo mantello sulle onde, 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vi 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>mont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>ò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 sopra risolutamente, e tenendone stretto un lembo alla estremità superiore del suo bastone, 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>veleggiò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 rapido e sicuro (solo o accompagnato?) verso le coste siciliane. A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 tal vista, 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>mentre gli astanti pror</w:t>
      </w:r>
      <w:r w:rsidR="00EE0F4D">
        <w:rPr>
          <w:rFonts w:ascii="Monotype Corsiva" w:eastAsia="Times New Roman" w:hAnsi="Monotype Corsiva" w:cs="Calibri"/>
          <w:sz w:val="18"/>
          <w:szCs w:val="18"/>
          <w:lang w:eastAsia="it-IT"/>
        </w:rPr>
        <w:t>uppero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 in grida di ammirazione e di gioia, il nostromo </w:t>
      </w:r>
      <w:proofErr w:type="spellStart"/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>Coloso</w:t>
      </w:r>
      <w:proofErr w:type="spellEnd"/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>, non s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i sa 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>se più attonito che confuso, per riparare in qualche modo al malfatto, si affrett</w:t>
      </w:r>
      <w:r w:rsidR="00EE0F4D">
        <w:rPr>
          <w:rFonts w:ascii="Monotype Corsiva" w:eastAsia="Times New Roman" w:hAnsi="Monotype Corsiva" w:cs="Calibri"/>
          <w:sz w:val="18"/>
          <w:szCs w:val="18"/>
          <w:lang w:eastAsia="it-IT"/>
        </w:rPr>
        <w:t>ò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 a prendere sulla barca uno o tutti e due i frati rimasti sulla riva</w:t>
      </w:r>
      <w:r w:rsidR="00EE0F4D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 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>e part</w:t>
      </w:r>
      <w:r w:rsidR="00EE0F4D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ì 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>per raggiunger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>e i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l santo Taumaturgo, 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>il quale nel frattempo approda</w:t>
      </w:r>
      <w:r w:rsidR="00EE0F4D">
        <w:rPr>
          <w:rFonts w:ascii="Monotype Corsiva" w:eastAsia="Times New Roman" w:hAnsi="Monotype Corsiva" w:cs="Calibri"/>
          <w:sz w:val="18"/>
          <w:szCs w:val="18"/>
          <w:lang w:eastAsia="it-IT"/>
        </w:rPr>
        <w:t>va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 sulla terra siciliana. </w:t>
      </w:r>
    </w:p>
    <w:p w:rsidR="001D294D" w:rsidRDefault="00E834DE" w:rsidP="00E834DE">
      <w:pPr>
        <w:spacing w:after="0" w:line="240" w:lineRule="auto"/>
        <w:jc w:val="both"/>
        <w:rPr>
          <w:rFonts w:ascii="Monotype Corsiva" w:eastAsia="Times New Roman" w:hAnsi="Monotype Corsiva" w:cs="Calibri"/>
          <w:sz w:val="18"/>
          <w:szCs w:val="18"/>
          <w:lang w:eastAsia="it-IT"/>
        </w:rPr>
      </w:pP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>Questo sostanzialmente il prodigio tanto celebrato del passaggio dello stretto di Messina, che avvenne nella piena luce del giorno, sotto gli occhi di numerosi spettatori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>. N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elle lezioni storiche del Breviario 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>R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omano si legge che il Santo traversò quel tratto di mare sul suo mantello, in compagnia di un altro frate. Così pure 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in un </w:t>
      </w:r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documento dell’archivio municipale di Milazzo, vien detto “ch’egli distese il suo mantello su l’acque assieme col p. Francesco </w:t>
      </w:r>
      <w:proofErr w:type="spellStart"/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>Majorano</w:t>
      </w:r>
      <w:proofErr w:type="spellEnd"/>
      <w:r w:rsidRPr="003E7D57">
        <w:rPr>
          <w:rFonts w:ascii="Monotype Corsiva" w:eastAsia="Times New Roman" w:hAnsi="Monotype Corsiva" w:cs="Calibri"/>
          <w:sz w:val="18"/>
          <w:szCs w:val="18"/>
          <w:lang w:eastAsia="it-IT"/>
        </w:rPr>
        <w:t>, religioso milazzese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>".</w:t>
      </w:r>
      <w:r w:rsidR="001D294D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 </w:t>
      </w:r>
    </w:p>
    <w:p w:rsidR="00E834DE" w:rsidRPr="00E834DE" w:rsidRDefault="00E834DE" w:rsidP="00E834DE">
      <w:pPr>
        <w:spacing w:after="0" w:line="240" w:lineRule="auto"/>
        <w:jc w:val="both"/>
        <w:rPr>
          <w:rFonts w:ascii="Monotype Corsiva" w:eastAsia="Times New Roman" w:hAnsi="Monotype Corsiva" w:cs="Calibri"/>
          <w:sz w:val="18"/>
          <w:szCs w:val="18"/>
          <w:lang w:eastAsia="it-IT"/>
        </w:rPr>
      </w:pP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Francesco giunse poi a Milazzo il 4 aprile 1464. </w:t>
      </w:r>
    </w:p>
    <w:p w:rsidR="00E834DE" w:rsidRPr="00E834DE" w:rsidRDefault="00E834DE" w:rsidP="00E834DE">
      <w:pPr>
        <w:spacing w:after="0" w:line="240" w:lineRule="auto"/>
        <w:jc w:val="both"/>
        <w:rPr>
          <w:rFonts w:ascii="Monotype Corsiva" w:eastAsia="Times New Roman" w:hAnsi="Monotype Corsiva" w:cs="Calibri"/>
          <w:sz w:val="18"/>
          <w:szCs w:val="18"/>
          <w:lang w:eastAsia="it-IT"/>
        </w:rPr>
      </w:pPr>
      <w:r w:rsidRPr="00F34227">
        <w:rPr>
          <w:rFonts w:ascii="Monotype Corsiva" w:eastAsia="Times New Roman" w:hAnsi="Monotype Corsiva" w:cs="Calibri"/>
          <w:sz w:val="18"/>
          <w:szCs w:val="18"/>
          <w:lang w:eastAsia="it-IT"/>
        </w:rPr>
        <w:t>Franz Liszt, il grande compositore e celebre pianista ungherese, da questo miracolo</w:t>
      </w:r>
      <w:r w:rsidR="001D294D">
        <w:rPr>
          <w:rFonts w:ascii="Monotype Corsiva" w:eastAsia="Times New Roman" w:hAnsi="Monotype Corsiva" w:cs="Calibri"/>
          <w:sz w:val="18"/>
          <w:szCs w:val="18"/>
          <w:lang w:eastAsia="it-IT"/>
        </w:rPr>
        <w:t>so</w:t>
      </w:r>
      <w:r w:rsidRPr="00F34227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 passaggio trasse ispirazione per </w:t>
      </w:r>
      <w:r w:rsidR="001D294D">
        <w:rPr>
          <w:rFonts w:ascii="Monotype Corsiva" w:eastAsia="Times New Roman" w:hAnsi="Monotype Corsiva" w:cs="Calibri"/>
          <w:sz w:val="18"/>
          <w:szCs w:val="18"/>
          <w:lang w:eastAsia="it-IT"/>
        </w:rPr>
        <w:t>una</w:t>
      </w:r>
      <w:r w:rsidRPr="00F34227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 splendida pagina </w:t>
      </w:r>
      <w:r w:rsidRPr="00E834DE">
        <w:rPr>
          <w:rFonts w:ascii="Monotype Corsiva" w:eastAsia="Times New Roman" w:hAnsi="Monotype Corsiva" w:cs="Calibri"/>
          <w:sz w:val="18"/>
          <w:szCs w:val="18"/>
          <w:lang w:eastAsia="it-IT"/>
        </w:rPr>
        <w:t>musi</w:t>
      </w:r>
      <w:r w:rsidRPr="00F34227">
        <w:rPr>
          <w:rFonts w:ascii="Monotype Corsiva" w:eastAsia="Times New Roman" w:hAnsi="Monotype Corsiva" w:cs="Calibri"/>
          <w:sz w:val="18"/>
          <w:szCs w:val="18"/>
          <w:lang w:eastAsia="it-IT"/>
        </w:rPr>
        <w:t xml:space="preserve">cale dal titolo: “ San Francesco di Paola che cammina sul mare”. </w:t>
      </w:r>
    </w:p>
    <w:p w:rsidR="00704BA7" w:rsidRDefault="00311795" w:rsidP="00704BA7">
      <w:pPr>
        <w:jc w:val="center"/>
        <w:rPr>
          <w:rFonts w:ascii="Comic Sans MS" w:hAnsi="Comic Sans MS"/>
          <w:b/>
          <w:bCs/>
          <w:i/>
          <w:iCs/>
          <w:color w:val="0000FF"/>
          <w:sz w:val="16"/>
          <w:szCs w:val="16"/>
        </w:rPr>
      </w:pPr>
      <w:r w:rsidRPr="00311795">
        <w:rPr>
          <w:rFonts w:ascii="Comic Sans MS" w:hAnsi="Comic Sans MS"/>
          <w:b/>
          <w:i/>
          <w:noProof/>
          <w:color w:val="0000FF"/>
          <w:sz w:val="20"/>
          <w:lang w:bidi="he-IL"/>
        </w:rPr>
        <w:lastRenderedPageBreak/>
        <w:pict>
          <v:roundrect id="_x0000_s1026" style="position:absolute;left:0;text-align:left;margin-left:.2pt;margin-top:21.85pt;width:235.55pt;height:546.8pt;z-index:-251656192" arcsize="5088f" filled="f" fillcolor="blue" stroked="f" strokecolor="blue" strokeweight="4.5pt">
            <v:stroke linestyle="thinThick"/>
          </v:roundrect>
        </w:pict>
      </w:r>
    </w:p>
    <w:p w:rsidR="002B3FEE" w:rsidRDefault="002B3FEE" w:rsidP="001A3D18">
      <w:pPr>
        <w:spacing w:after="0" w:line="240" w:lineRule="auto"/>
        <w:jc w:val="center"/>
        <w:rPr>
          <w:rFonts w:ascii="Monotype Corsiva" w:hAnsi="Monotype Corsiva" w:cs="Monotype Corsiva"/>
          <w:i/>
          <w:iCs/>
          <w:color w:val="000000"/>
          <w:sz w:val="28"/>
          <w:szCs w:val="28"/>
        </w:rPr>
      </w:pPr>
    </w:p>
    <w:p w:rsidR="00704BA7" w:rsidRPr="00042B3D" w:rsidRDefault="001A3D18" w:rsidP="0010509D">
      <w:pPr>
        <w:spacing w:after="0" w:line="240" w:lineRule="auto"/>
        <w:jc w:val="center"/>
        <w:rPr>
          <w:rFonts w:ascii="Monotype Corsiva" w:hAnsi="Monotype Corsiva" w:cs="Monotype Corsiva"/>
          <w:iCs/>
          <w:color w:val="000000"/>
          <w:sz w:val="28"/>
          <w:szCs w:val="28"/>
        </w:rPr>
      </w:pPr>
      <w:r w:rsidRPr="00042B3D">
        <w:rPr>
          <w:rFonts w:ascii="Monotype Corsiva" w:hAnsi="Monotype Corsiva" w:cs="Monotype Corsiva"/>
          <w:iCs/>
          <w:color w:val="000000"/>
          <w:sz w:val="28"/>
          <w:szCs w:val="28"/>
        </w:rPr>
        <w:t>Saluti</w:t>
      </w:r>
    </w:p>
    <w:p w:rsidR="001A3D18" w:rsidRPr="00042B3D" w:rsidRDefault="001A3D18" w:rsidP="0010509D">
      <w:pPr>
        <w:spacing w:after="0" w:line="240" w:lineRule="auto"/>
        <w:jc w:val="center"/>
        <w:rPr>
          <w:rFonts w:ascii="Monotype Corsiva" w:hAnsi="Monotype Corsiva" w:cs="Monotype Corsiva"/>
          <w:b/>
          <w:iCs/>
          <w:color w:val="000000"/>
          <w:sz w:val="20"/>
          <w:szCs w:val="20"/>
        </w:rPr>
      </w:pPr>
    </w:p>
    <w:p w:rsidR="00FA0B45" w:rsidRPr="00042B3D" w:rsidRDefault="00FA0B45" w:rsidP="0010509D">
      <w:pPr>
        <w:spacing w:after="0" w:line="240" w:lineRule="auto"/>
        <w:jc w:val="center"/>
        <w:rPr>
          <w:rFonts w:ascii="Monotype Corsiva" w:hAnsi="Monotype Corsiva" w:cs="Monotype Corsiva"/>
          <w:b/>
          <w:iCs/>
          <w:color w:val="000000"/>
          <w:sz w:val="24"/>
          <w:szCs w:val="24"/>
        </w:rPr>
      </w:pPr>
      <w:r w:rsidRPr="00042B3D">
        <w:rPr>
          <w:rFonts w:ascii="Monotype Corsiva" w:hAnsi="Monotype Corsiva" w:cs="Monotype Corsiva"/>
          <w:b/>
          <w:iCs/>
          <w:color w:val="000000"/>
          <w:sz w:val="24"/>
          <w:szCs w:val="24"/>
        </w:rPr>
        <w:t>Franco Rizzo</w:t>
      </w:r>
    </w:p>
    <w:p w:rsidR="00FA0B45" w:rsidRPr="00042B3D" w:rsidRDefault="00FA0B45" w:rsidP="0010509D">
      <w:pPr>
        <w:spacing w:after="0" w:line="240" w:lineRule="auto"/>
        <w:jc w:val="center"/>
        <w:rPr>
          <w:rFonts w:ascii="Monotype Corsiva" w:hAnsi="Monotype Corsiva" w:cs="Monotype Corsiva"/>
          <w:iCs/>
          <w:color w:val="000000"/>
        </w:rPr>
      </w:pPr>
      <w:r w:rsidRPr="00042B3D">
        <w:rPr>
          <w:rFonts w:ascii="Monotype Corsiva" w:hAnsi="Monotype Corsiva" w:cs="Monotype Corsiva"/>
          <w:iCs/>
          <w:color w:val="000000"/>
        </w:rPr>
        <w:t>Presidente del Circolo</w:t>
      </w:r>
    </w:p>
    <w:p w:rsidR="001A3D18" w:rsidRPr="00042B3D" w:rsidRDefault="0010509D" w:rsidP="0010509D">
      <w:pPr>
        <w:spacing w:after="0" w:line="240" w:lineRule="auto"/>
        <w:jc w:val="center"/>
        <w:rPr>
          <w:rFonts w:ascii="Monotype Corsiva" w:hAnsi="Monotype Corsiva" w:cs="Monotype Corsiva"/>
          <w:b/>
          <w:iCs/>
          <w:color w:val="000000"/>
          <w:sz w:val="24"/>
          <w:szCs w:val="24"/>
        </w:rPr>
      </w:pPr>
      <w:r w:rsidRPr="00042B3D">
        <w:rPr>
          <w:rFonts w:ascii="Monotype Corsiva" w:hAnsi="Monotype Corsiva" w:cs="Monotype Corsiva"/>
          <w:b/>
          <w:iCs/>
          <w:color w:val="000000"/>
          <w:sz w:val="24"/>
          <w:szCs w:val="24"/>
        </w:rPr>
        <w:t>Antonio Russo</w:t>
      </w:r>
    </w:p>
    <w:p w:rsidR="001A3D18" w:rsidRDefault="00612247" w:rsidP="0010509D">
      <w:pPr>
        <w:spacing w:after="0" w:line="240" w:lineRule="auto"/>
        <w:jc w:val="center"/>
        <w:rPr>
          <w:rFonts w:ascii="Monotype Corsiva" w:hAnsi="Monotype Corsiva" w:cs="Monotype Corsiva"/>
          <w:iCs/>
          <w:color w:val="000000"/>
        </w:rPr>
      </w:pPr>
      <w:r w:rsidRPr="00042B3D">
        <w:rPr>
          <w:rFonts w:ascii="Monotype Corsiva" w:hAnsi="Monotype Corsiva" w:cs="Monotype Corsiva"/>
          <w:iCs/>
          <w:color w:val="000000"/>
        </w:rPr>
        <w:t>Sindaco di Crosia</w:t>
      </w:r>
    </w:p>
    <w:p w:rsidR="00544E66" w:rsidRPr="00544E66" w:rsidRDefault="00544E66" w:rsidP="0010509D">
      <w:pPr>
        <w:spacing w:after="0" w:line="240" w:lineRule="auto"/>
        <w:jc w:val="center"/>
        <w:rPr>
          <w:rFonts w:ascii="Monotype Corsiva" w:hAnsi="Monotype Corsiva" w:cs="Monotype Corsiva"/>
          <w:b/>
          <w:iCs/>
          <w:color w:val="000000"/>
          <w:sz w:val="24"/>
          <w:szCs w:val="24"/>
        </w:rPr>
      </w:pPr>
      <w:r w:rsidRPr="00544E66">
        <w:rPr>
          <w:rFonts w:ascii="Monotype Corsiva" w:hAnsi="Monotype Corsiva" w:cs="Monotype Corsiva"/>
          <w:b/>
          <w:iCs/>
          <w:color w:val="000000"/>
          <w:sz w:val="24"/>
          <w:szCs w:val="24"/>
        </w:rPr>
        <w:t>Don Agostino De Natale</w:t>
      </w:r>
    </w:p>
    <w:p w:rsidR="00544E66" w:rsidRDefault="00544E66" w:rsidP="00544E66">
      <w:pPr>
        <w:spacing w:after="0" w:line="240" w:lineRule="auto"/>
        <w:jc w:val="center"/>
        <w:rPr>
          <w:rFonts w:ascii="Monotype Corsiva" w:hAnsi="Monotype Corsiva" w:cs="Monotype Corsiva"/>
          <w:iCs/>
          <w:color w:val="000000"/>
        </w:rPr>
      </w:pPr>
      <w:r>
        <w:rPr>
          <w:rFonts w:ascii="Monotype Corsiva" w:hAnsi="Monotype Corsiva" w:cs="Monotype Corsiva"/>
          <w:iCs/>
          <w:color w:val="000000"/>
        </w:rPr>
        <w:t>Parroco di Cropalati</w:t>
      </w:r>
    </w:p>
    <w:p w:rsidR="00612247" w:rsidRPr="00042B3D" w:rsidRDefault="00612247" w:rsidP="0010509D">
      <w:pPr>
        <w:spacing w:after="0" w:line="240" w:lineRule="auto"/>
        <w:jc w:val="center"/>
        <w:rPr>
          <w:rFonts w:ascii="Monotype Corsiva" w:hAnsi="Monotype Corsiva" w:cs="Monotype Corsiva"/>
          <w:iCs/>
          <w:color w:val="000000"/>
        </w:rPr>
      </w:pPr>
    </w:p>
    <w:p w:rsidR="001A3D18" w:rsidRPr="00042B3D" w:rsidRDefault="001A3D18" w:rsidP="0010509D">
      <w:pPr>
        <w:spacing w:after="0" w:line="240" w:lineRule="auto"/>
        <w:jc w:val="center"/>
        <w:rPr>
          <w:rFonts w:ascii="Monotype Corsiva" w:hAnsi="Monotype Corsiva" w:cs="Monotype Corsiva"/>
          <w:b/>
          <w:iCs/>
          <w:color w:val="000000"/>
          <w:sz w:val="20"/>
          <w:szCs w:val="20"/>
        </w:rPr>
      </w:pPr>
    </w:p>
    <w:p w:rsidR="0010509D" w:rsidRPr="00042B3D" w:rsidRDefault="0010509D" w:rsidP="0010509D">
      <w:pPr>
        <w:spacing w:after="0" w:line="240" w:lineRule="auto"/>
        <w:jc w:val="center"/>
        <w:rPr>
          <w:rFonts w:ascii="Monotype Corsiva" w:hAnsi="Monotype Corsiva" w:cs="Monotype Corsiva"/>
          <w:iCs/>
          <w:color w:val="000000"/>
          <w:sz w:val="28"/>
          <w:szCs w:val="28"/>
        </w:rPr>
      </w:pPr>
      <w:r w:rsidRPr="00042B3D">
        <w:rPr>
          <w:rFonts w:ascii="Monotype Corsiva" w:hAnsi="Monotype Corsiva" w:cs="Monotype Corsiva"/>
          <w:iCs/>
          <w:color w:val="000000"/>
          <w:sz w:val="28"/>
          <w:szCs w:val="28"/>
        </w:rPr>
        <w:t>Interventi</w:t>
      </w:r>
    </w:p>
    <w:p w:rsidR="00544E66" w:rsidRPr="00544E66" w:rsidRDefault="00544E66" w:rsidP="0010509D">
      <w:pPr>
        <w:spacing w:after="0" w:line="240" w:lineRule="auto"/>
        <w:jc w:val="center"/>
        <w:rPr>
          <w:rFonts w:ascii="Monotype Corsiva" w:hAnsi="Monotype Corsiva" w:cs="Monotype Corsiva"/>
          <w:b/>
          <w:iCs/>
          <w:color w:val="000000"/>
          <w:sz w:val="16"/>
          <w:szCs w:val="16"/>
        </w:rPr>
      </w:pPr>
    </w:p>
    <w:p w:rsidR="0010509D" w:rsidRPr="00042B3D" w:rsidRDefault="0010509D" w:rsidP="0010509D">
      <w:pPr>
        <w:spacing w:after="0" w:line="240" w:lineRule="auto"/>
        <w:jc w:val="center"/>
        <w:rPr>
          <w:rFonts w:ascii="Monotype Corsiva" w:hAnsi="Monotype Corsiva" w:cs="Monotype Corsiva"/>
          <w:b/>
          <w:iCs/>
          <w:color w:val="000000"/>
          <w:sz w:val="28"/>
          <w:szCs w:val="28"/>
        </w:rPr>
      </w:pPr>
      <w:r w:rsidRPr="00042B3D">
        <w:rPr>
          <w:rFonts w:ascii="Monotype Corsiva" w:hAnsi="Monotype Corsiva" w:cs="Monotype Corsiva"/>
          <w:b/>
          <w:iCs/>
          <w:color w:val="000000"/>
          <w:sz w:val="28"/>
          <w:szCs w:val="28"/>
        </w:rPr>
        <w:t xml:space="preserve">Padre Giovanni </w:t>
      </w:r>
      <w:proofErr w:type="spellStart"/>
      <w:r w:rsidRPr="00042B3D">
        <w:rPr>
          <w:rFonts w:ascii="Monotype Corsiva" w:hAnsi="Monotype Corsiva" w:cs="Monotype Corsiva"/>
          <w:b/>
          <w:iCs/>
          <w:color w:val="000000"/>
          <w:sz w:val="28"/>
          <w:szCs w:val="28"/>
        </w:rPr>
        <w:t>Cozzolino</w:t>
      </w:r>
      <w:proofErr w:type="spellEnd"/>
      <w:r w:rsidRPr="00042B3D">
        <w:rPr>
          <w:rFonts w:ascii="Monotype Corsiva" w:hAnsi="Monotype Corsiva" w:cs="Monotype Corsiva"/>
          <w:b/>
          <w:iCs/>
          <w:color w:val="000000"/>
          <w:sz w:val="28"/>
          <w:szCs w:val="28"/>
        </w:rPr>
        <w:t>,</w:t>
      </w:r>
    </w:p>
    <w:p w:rsidR="0010509D" w:rsidRPr="00042B3D" w:rsidRDefault="0010509D" w:rsidP="0010509D">
      <w:pPr>
        <w:spacing w:after="0" w:line="240" w:lineRule="auto"/>
        <w:jc w:val="center"/>
        <w:rPr>
          <w:rFonts w:ascii="Monotype Corsiva" w:hAnsi="Monotype Corsiva" w:cs="Monotype Corsiva"/>
          <w:iCs/>
          <w:color w:val="000000"/>
        </w:rPr>
      </w:pPr>
      <w:r w:rsidRPr="00042B3D">
        <w:rPr>
          <w:rFonts w:ascii="Monotype Corsiva" w:hAnsi="Monotype Corsiva" w:cs="Monotype Corsiva"/>
          <w:iCs/>
          <w:color w:val="000000"/>
        </w:rPr>
        <w:t xml:space="preserve">Padre superiore dei Minimi </w:t>
      </w:r>
    </w:p>
    <w:p w:rsidR="0010509D" w:rsidRPr="00042B3D" w:rsidRDefault="0010509D" w:rsidP="0010509D">
      <w:pPr>
        <w:spacing w:after="0" w:line="240" w:lineRule="auto"/>
        <w:jc w:val="center"/>
        <w:rPr>
          <w:rFonts w:ascii="Monotype Corsiva" w:hAnsi="Monotype Corsiva" w:cs="Monotype Corsiva"/>
          <w:iCs/>
          <w:color w:val="000000"/>
        </w:rPr>
      </w:pPr>
      <w:r w:rsidRPr="00042B3D">
        <w:rPr>
          <w:rFonts w:ascii="Monotype Corsiva" w:hAnsi="Monotype Corsiva" w:cs="Monotype Corsiva"/>
          <w:iCs/>
          <w:color w:val="000000"/>
        </w:rPr>
        <w:t>del convento di Catona in Reggio Calabria</w:t>
      </w:r>
    </w:p>
    <w:p w:rsidR="0010509D" w:rsidRPr="00544E66" w:rsidRDefault="0010509D" w:rsidP="0010509D">
      <w:pPr>
        <w:spacing w:after="0" w:line="240" w:lineRule="auto"/>
        <w:jc w:val="center"/>
        <w:rPr>
          <w:rFonts w:ascii="Monotype Corsiva" w:hAnsi="Monotype Corsiva" w:cs="Monotype Corsiva"/>
          <w:b/>
          <w:iCs/>
          <w:color w:val="000000"/>
          <w:sz w:val="16"/>
          <w:szCs w:val="16"/>
        </w:rPr>
      </w:pPr>
    </w:p>
    <w:p w:rsidR="0010509D" w:rsidRPr="00042B3D" w:rsidRDefault="0010509D" w:rsidP="0010509D">
      <w:pPr>
        <w:spacing w:after="0" w:line="240" w:lineRule="auto"/>
        <w:jc w:val="center"/>
        <w:rPr>
          <w:rFonts w:ascii="Monotype Corsiva" w:hAnsi="Monotype Corsiva" w:cs="Monotype Corsiva"/>
          <w:b/>
          <w:iCs/>
          <w:color w:val="000000"/>
          <w:sz w:val="28"/>
          <w:szCs w:val="28"/>
        </w:rPr>
      </w:pPr>
      <w:r w:rsidRPr="00042B3D">
        <w:rPr>
          <w:rFonts w:ascii="Monotype Corsiva" w:hAnsi="Monotype Corsiva" w:cs="Monotype Corsiva"/>
          <w:b/>
          <w:iCs/>
          <w:color w:val="000000"/>
          <w:sz w:val="28"/>
          <w:szCs w:val="28"/>
        </w:rPr>
        <w:t>Demetrio Guzzardi</w:t>
      </w:r>
    </w:p>
    <w:p w:rsidR="0010509D" w:rsidRPr="00042B3D" w:rsidRDefault="00042B3D" w:rsidP="0010509D">
      <w:pPr>
        <w:spacing w:after="0" w:line="240" w:lineRule="auto"/>
        <w:jc w:val="center"/>
        <w:rPr>
          <w:rFonts w:ascii="Monotype Corsiva" w:hAnsi="Monotype Corsiva" w:cs="Monotype Corsiva"/>
          <w:iCs/>
          <w:color w:val="000000"/>
        </w:rPr>
      </w:pPr>
      <w:r>
        <w:rPr>
          <w:rFonts w:ascii="Monotype Corsiva" w:hAnsi="Monotype Corsiva" w:cs="Monotype Corsiva"/>
          <w:iCs/>
          <w:color w:val="000000"/>
        </w:rPr>
        <w:t>Rettore “</w:t>
      </w:r>
      <w:proofErr w:type="spellStart"/>
      <w:r>
        <w:rPr>
          <w:rFonts w:ascii="Monotype Corsiva" w:hAnsi="Monotype Corsiva" w:cs="Monotype Corsiva"/>
          <w:iCs/>
          <w:color w:val="000000"/>
        </w:rPr>
        <w:t>Universitas</w:t>
      </w:r>
      <w:bookmarkStart w:id="0" w:name="_GoBack"/>
      <w:bookmarkEnd w:id="0"/>
      <w:proofErr w:type="spellEnd"/>
      <w:r w:rsidR="00507E93">
        <w:rPr>
          <w:rFonts w:ascii="Monotype Corsiva" w:hAnsi="Monotype Corsiva" w:cs="Monotype Corsiva"/>
          <w:iCs/>
          <w:color w:val="000000"/>
        </w:rPr>
        <w:t xml:space="preserve"> </w:t>
      </w:r>
      <w:proofErr w:type="spellStart"/>
      <w:r>
        <w:rPr>
          <w:rFonts w:ascii="Monotype Corsiva" w:hAnsi="Monotype Corsiva" w:cs="Monotype Corsiva"/>
          <w:iCs/>
          <w:color w:val="000000"/>
        </w:rPr>
        <w:t>Vivariensis</w:t>
      </w:r>
      <w:proofErr w:type="spellEnd"/>
      <w:r>
        <w:rPr>
          <w:rFonts w:ascii="Monotype Corsiva" w:hAnsi="Monotype Corsiva" w:cs="Monotype Corsiva"/>
          <w:iCs/>
          <w:color w:val="000000"/>
        </w:rPr>
        <w:t>”</w:t>
      </w:r>
    </w:p>
    <w:p w:rsidR="0010509D" w:rsidRPr="00042B3D" w:rsidRDefault="0010509D" w:rsidP="0010509D">
      <w:pPr>
        <w:spacing w:after="0" w:line="240" w:lineRule="auto"/>
        <w:jc w:val="center"/>
        <w:rPr>
          <w:rFonts w:ascii="Tahoma" w:hAnsi="Tahoma" w:cs="Tahoma"/>
          <w:b/>
          <w:iCs/>
          <w:color w:val="008000"/>
          <w:sz w:val="16"/>
          <w:szCs w:val="16"/>
        </w:rPr>
      </w:pPr>
    </w:p>
    <w:p w:rsidR="0010509D" w:rsidRPr="00042B3D" w:rsidRDefault="0010509D" w:rsidP="0010509D">
      <w:pPr>
        <w:spacing w:after="0" w:line="240" w:lineRule="auto"/>
        <w:jc w:val="center"/>
        <w:rPr>
          <w:rFonts w:ascii="Monotype Corsiva" w:hAnsi="Monotype Corsiva" w:cs="Monotype Corsiva"/>
          <w:b/>
          <w:iCs/>
          <w:color w:val="000000"/>
          <w:sz w:val="28"/>
          <w:szCs w:val="28"/>
        </w:rPr>
      </w:pPr>
      <w:r w:rsidRPr="00042B3D">
        <w:rPr>
          <w:rFonts w:ascii="Monotype Corsiva" w:hAnsi="Monotype Corsiva" w:cs="Monotype Corsiva"/>
          <w:b/>
          <w:iCs/>
          <w:color w:val="000000"/>
          <w:sz w:val="28"/>
          <w:szCs w:val="28"/>
        </w:rPr>
        <w:t>Mons. Luigi Renzo</w:t>
      </w:r>
    </w:p>
    <w:p w:rsidR="0010509D" w:rsidRPr="00042B3D" w:rsidRDefault="0010509D" w:rsidP="0010509D">
      <w:pPr>
        <w:spacing w:after="0" w:line="240" w:lineRule="auto"/>
        <w:jc w:val="center"/>
        <w:rPr>
          <w:rFonts w:ascii="Monotype Corsiva" w:hAnsi="Monotype Corsiva" w:cs="Monotype Corsiva"/>
          <w:iCs/>
          <w:color w:val="000000"/>
        </w:rPr>
      </w:pPr>
      <w:r w:rsidRPr="00042B3D">
        <w:rPr>
          <w:rFonts w:ascii="Monotype Corsiva" w:hAnsi="Monotype Corsiva" w:cs="Monotype Corsiva"/>
          <w:iCs/>
          <w:color w:val="000000"/>
        </w:rPr>
        <w:t xml:space="preserve"> Vescovo di Mileto, Nicotera, Tropea</w:t>
      </w:r>
    </w:p>
    <w:p w:rsidR="00F01795" w:rsidRPr="00042B3D" w:rsidRDefault="00F01795" w:rsidP="0010509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b/>
          <w:iCs/>
          <w:color w:val="000000"/>
          <w:sz w:val="32"/>
          <w:szCs w:val="32"/>
        </w:rPr>
      </w:pPr>
    </w:p>
    <w:p w:rsidR="001A3D18" w:rsidRDefault="001A3D18" w:rsidP="0010509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b/>
          <w:iCs/>
          <w:color w:val="000000"/>
          <w:sz w:val="32"/>
          <w:szCs w:val="32"/>
        </w:rPr>
      </w:pPr>
      <w:r w:rsidRPr="00042B3D">
        <w:rPr>
          <w:rFonts w:ascii="Monotype Corsiva" w:hAnsi="Monotype Corsiva" w:cs="Monotype Corsiva"/>
          <w:b/>
          <w:iCs/>
          <w:color w:val="000000"/>
          <w:sz w:val="32"/>
          <w:szCs w:val="32"/>
        </w:rPr>
        <w:t>Dibattito</w:t>
      </w:r>
    </w:p>
    <w:p w:rsidR="00544E66" w:rsidRDefault="00544E66" w:rsidP="0010509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b/>
          <w:iCs/>
          <w:color w:val="000000"/>
          <w:sz w:val="32"/>
          <w:szCs w:val="32"/>
        </w:rPr>
      </w:pPr>
    </w:p>
    <w:p w:rsidR="00544E66" w:rsidRPr="00042B3D" w:rsidRDefault="00544E66" w:rsidP="00544E66">
      <w:pPr>
        <w:spacing w:after="0" w:line="240" w:lineRule="auto"/>
        <w:jc w:val="center"/>
        <w:rPr>
          <w:rFonts w:ascii="Monotype Corsiva" w:hAnsi="Monotype Corsiva" w:cs="Monotype Corsiva"/>
          <w:iCs/>
          <w:color w:val="000000"/>
          <w:sz w:val="28"/>
          <w:szCs w:val="28"/>
        </w:rPr>
      </w:pPr>
      <w:r>
        <w:rPr>
          <w:rFonts w:ascii="Monotype Corsiva" w:hAnsi="Monotype Corsiva" w:cs="Monotype Corsiva"/>
          <w:iCs/>
          <w:color w:val="000000"/>
          <w:sz w:val="28"/>
          <w:szCs w:val="28"/>
        </w:rPr>
        <w:t>Coordina</w:t>
      </w:r>
    </w:p>
    <w:p w:rsidR="00544E66" w:rsidRPr="00544E66" w:rsidRDefault="00544E66" w:rsidP="00544E66">
      <w:pPr>
        <w:spacing w:after="0" w:line="240" w:lineRule="auto"/>
        <w:jc w:val="center"/>
        <w:rPr>
          <w:rFonts w:ascii="Monotype Corsiva" w:hAnsi="Monotype Corsiva" w:cs="Monotype Corsiva"/>
          <w:iCs/>
          <w:color w:val="000000"/>
          <w:sz w:val="16"/>
          <w:szCs w:val="16"/>
        </w:rPr>
      </w:pPr>
    </w:p>
    <w:p w:rsidR="00544E66" w:rsidRPr="00042B3D" w:rsidRDefault="00544E66" w:rsidP="00544E66">
      <w:pPr>
        <w:spacing w:after="0" w:line="240" w:lineRule="auto"/>
        <w:jc w:val="center"/>
        <w:rPr>
          <w:rFonts w:ascii="Monotype Corsiva" w:hAnsi="Monotype Corsiva" w:cs="Monotype Corsiva"/>
          <w:b/>
          <w:iCs/>
          <w:color w:val="000000"/>
          <w:sz w:val="28"/>
          <w:szCs w:val="28"/>
        </w:rPr>
      </w:pPr>
      <w:r>
        <w:rPr>
          <w:rFonts w:ascii="Monotype Corsiva" w:hAnsi="Monotype Corsiva" w:cs="Monotype Corsiva"/>
          <w:b/>
          <w:iCs/>
          <w:color w:val="000000"/>
          <w:sz w:val="28"/>
          <w:szCs w:val="28"/>
        </w:rPr>
        <w:t>Franco Pistoia</w:t>
      </w:r>
    </w:p>
    <w:p w:rsidR="00544E66" w:rsidRPr="00042B3D" w:rsidRDefault="00544E66" w:rsidP="0010509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b/>
          <w:iCs/>
          <w:color w:val="000000"/>
          <w:sz w:val="32"/>
          <w:szCs w:val="32"/>
        </w:rPr>
      </w:pPr>
    </w:p>
    <w:p w:rsidR="00F01795" w:rsidRPr="00042B3D" w:rsidRDefault="00F01795" w:rsidP="0010509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iCs/>
          <w:color w:val="000000"/>
          <w:sz w:val="28"/>
          <w:szCs w:val="28"/>
        </w:rPr>
      </w:pPr>
    </w:p>
    <w:p w:rsidR="0010509D" w:rsidRPr="00042B3D" w:rsidRDefault="0010509D" w:rsidP="0010509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b/>
          <w:iCs/>
          <w:color w:val="000000"/>
          <w:sz w:val="28"/>
          <w:szCs w:val="28"/>
        </w:rPr>
      </w:pPr>
      <w:r w:rsidRPr="00042B3D">
        <w:rPr>
          <w:rFonts w:ascii="Monotype Corsiva" w:hAnsi="Monotype Corsiva" w:cs="Monotype Corsiva"/>
          <w:b/>
          <w:iCs/>
          <w:color w:val="000000"/>
          <w:sz w:val="28"/>
          <w:szCs w:val="28"/>
        </w:rPr>
        <w:t>Omaggio musicale del</w:t>
      </w:r>
    </w:p>
    <w:p w:rsidR="0010509D" w:rsidRPr="00042B3D" w:rsidRDefault="0010509D" w:rsidP="0010509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b/>
          <w:iCs/>
          <w:color w:val="000000"/>
          <w:sz w:val="28"/>
          <w:szCs w:val="28"/>
        </w:rPr>
      </w:pPr>
      <w:r w:rsidRPr="00042B3D">
        <w:rPr>
          <w:rFonts w:ascii="Monotype Corsiva" w:hAnsi="Monotype Corsiva" w:cs="Monotype Corsiva"/>
          <w:b/>
          <w:iCs/>
          <w:color w:val="000000"/>
          <w:sz w:val="28"/>
          <w:szCs w:val="28"/>
        </w:rPr>
        <w:t xml:space="preserve">maestro Serafino </w:t>
      </w:r>
      <w:proofErr w:type="spellStart"/>
      <w:r w:rsidRPr="00042B3D">
        <w:rPr>
          <w:rFonts w:ascii="Monotype Corsiva" w:hAnsi="Monotype Corsiva" w:cs="Monotype Corsiva"/>
          <w:b/>
          <w:iCs/>
          <w:color w:val="000000"/>
          <w:sz w:val="28"/>
          <w:szCs w:val="28"/>
        </w:rPr>
        <w:t>Madeo</w:t>
      </w:r>
      <w:proofErr w:type="spellEnd"/>
    </w:p>
    <w:p w:rsidR="0010509D" w:rsidRPr="00042B3D" w:rsidRDefault="0010509D" w:rsidP="0010509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b/>
          <w:iCs/>
          <w:color w:val="000000"/>
          <w:sz w:val="28"/>
          <w:szCs w:val="28"/>
        </w:rPr>
      </w:pPr>
    </w:p>
    <w:p w:rsidR="0010509D" w:rsidRPr="00042B3D" w:rsidRDefault="0010509D" w:rsidP="0010509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b/>
          <w:iCs/>
          <w:color w:val="000000"/>
          <w:sz w:val="28"/>
          <w:szCs w:val="28"/>
        </w:rPr>
      </w:pPr>
      <w:r w:rsidRPr="00042B3D">
        <w:rPr>
          <w:rFonts w:ascii="Monotype Corsiva" w:hAnsi="Monotype Corsiva" w:cs="Monotype Corsiva"/>
          <w:b/>
          <w:iCs/>
          <w:color w:val="000000"/>
          <w:sz w:val="28"/>
          <w:szCs w:val="28"/>
        </w:rPr>
        <w:t>Legge:Angela Tassone</w:t>
      </w:r>
    </w:p>
    <w:p w:rsidR="00BE4B4D" w:rsidRDefault="00BE4B4D" w:rsidP="001A3D18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b/>
          <w:i/>
          <w:iCs/>
          <w:color w:val="000000"/>
          <w:sz w:val="32"/>
          <w:szCs w:val="32"/>
        </w:rPr>
      </w:pPr>
    </w:p>
    <w:p w:rsidR="00704BA7" w:rsidRDefault="00704BA7" w:rsidP="00704BA7">
      <w:pPr>
        <w:ind w:left="2124" w:firstLine="708"/>
        <w:jc w:val="center"/>
        <w:rPr>
          <w:rFonts w:ascii="Comic Sans MS" w:hAnsi="Comic Sans MS"/>
          <w:b/>
          <w:bCs/>
          <w:i/>
          <w:iCs/>
          <w:color w:val="0000FF"/>
        </w:rPr>
      </w:pPr>
    </w:p>
    <w:p w:rsidR="00762163" w:rsidRPr="006E28E5" w:rsidRDefault="006E28E5" w:rsidP="002B3FEE">
      <w:pPr>
        <w:spacing w:after="0" w:line="240" w:lineRule="auto"/>
        <w:jc w:val="both"/>
        <w:outlineLvl w:val="2"/>
        <w:rPr>
          <w:rFonts w:ascii="Monotype Corsiva" w:eastAsia="Times New Roman" w:hAnsi="Monotype Corsiva" w:cs="Times New Roman"/>
          <w:b/>
          <w:sz w:val="18"/>
          <w:szCs w:val="18"/>
          <w:lang w:eastAsia="it-IT"/>
        </w:rPr>
      </w:pPr>
      <w:r w:rsidRPr="006E28E5">
        <w:rPr>
          <w:rFonts w:ascii="Monotype Corsiva" w:eastAsia="Times New Roman" w:hAnsi="Monotype Corsiva" w:cs="Times New Roman"/>
          <w:b/>
          <w:sz w:val="18"/>
          <w:szCs w:val="18"/>
          <w:lang w:eastAsia="it-IT"/>
        </w:rPr>
        <w:lastRenderedPageBreak/>
        <w:t>Note biografiche</w:t>
      </w:r>
    </w:p>
    <w:p w:rsidR="00FA0B45" w:rsidRDefault="00FA0B45" w:rsidP="002B3FEE">
      <w:pPr>
        <w:spacing w:after="0" w:line="240" w:lineRule="auto"/>
        <w:jc w:val="both"/>
        <w:outlineLvl w:val="2"/>
        <w:rPr>
          <w:rFonts w:ascii="Monotype Corsiva" w:eastAsia="Times New Roman" w:hAnsi="Monotype Corsiva" w:cs="Times New Roman"/>
          <w:sz w:val="18"/>
          <w:szCs w:val="18"/>
          <w:lang w:eastAsia="it-IT"/>
        </w:rPr>
      </w:pPr>
    </w:p>
    <w:p w:rsidR="009900F5" w:rsidRPr="009900F5" w:rsidRDefault="009900F5" w:rsidP="009900F5">
      <w:pPr>
        <w:pStyle w:val="NormaleWeb"/>
        <w:spacing w:before="0" w:beforeAutospacing="0" w:after="0" w:afterAutospacing="0"/>
        <w:jc w:val="both"/>
        <w:rPr>
          <w:rFonts w:ascii="Monotype Corsiva" w:hAnsi="Monotype Corsiva" w:cstheme="minorHAnsi"/>
          <w:sz w:val="20"/>
          <w:szCs w:val="20"/>
        </w:rPr>
      </w:pPr>
      <w:r w:rsidRPr="009900F5">
        <w:rPr>
          <w:rFonts w:ascii="Monotype Corsiva" w:hAnsi="Monotype Corsiva" w:cstheme="minorHAnsi"/>
          <w:sz w:val="20"/>
          <w:szCs w:val="20"/>
        </w:rPr>
        <w:t xml:space="preserve">Francesco nacque a </w:t>
      </w:r>
      <w:hyperlink r:id="rId5" w:tooltip="Paola (Italia)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Paola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 (</w:t>
      </w:r>
      <w:hyperlink r:id="rId6" w:tooltip="Provincia di Cosenza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CS</w:t>
        </w:r>
      </w:hyperlink>
      <w:r w:rsidR="00463BA7">
        <w:rPr>
          <w:rFonts w:ascii="Monotype Corsiva" w:hAnsi="Monotype Corsiva" w:cstheme="minorHAnsi"/>
          <w:sz w:val="20"/>
          <w:szCs w:val="20"/>
        </w:rPr>
        <w:t>) nel 1</w:t>
      </w:r>
      <w:r w:rsidRPr="009900F5">
        <w:rPr>
          <w:rFonts w:ascii="Monotype Corsiva" w:hAnsi="Monotype Corsiva" w:cstheme="minorHAnsi"/>
          <w:sz w:val="20"/>
          <w:szCs w:val="20"/>
        </w:rPr>
        <w:t xml:space="preserve">416, primogenito di Giacomo D'Alessio e Vienna da </w:t>
      </w:r>
      <w:hyperlink r:id="rId7" w:tooltip="Fuscaldo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Fuscaldo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, coniugi </w:t>
      </w:r>
      <w:r w:rsidR="00463BA7">
        <w:rPr>
          <w:rFonts w:ascii="Monotype Corsiva" w:hAnsi="Monotype Corsiva" w:cstheme="minorHAnsi"/>
          <w:sz w:val="20"/>
          <w:szCs w:val="20"/>
        </w:rPr>
        <w:t xml:space="preserve">devoti </w:t>
      </w:r>
      <w:r w:rsidRPr="009900F5">
        <w:rPr>
          <w:rFonts w:ascii="Monotype Corsiva" w:hAnsi="Monotype Corsiva" w:cstheme="minorHAnsi"/>
          <w:sz w:val="20"/>
          <w:szCs w:val="20"/>
        </w:rPr>
        <w:t xml:space="preserve">a </w:t>
      </w:r>
      <w:hyperlink r:id="rId8" w:tooltip="San Francesco d'Assisi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san Francesco d'Assisi</w:t>
        </w:r>
      </w:hyperlink>
      <w:r w:rsidR="006E28E5">
        <w:rPr>
          <w:rFonts w:ascii="Monotype Corsiva" w:hAnsi="Monotype Corsiva" w:cstheme="minorHAnsi"/>
          <w:sz w:val="20"/>
          <w:szCs w:val="20"/>
        </w:rPr>
        <w:t>.</w:t>
      </w:r>
      <w:r w:rsidR="00FE2772">
        <w:rPr>
          <w:rFonts w:ascii="Monotype Corsiva" w:hAnsi="Monotype Corsiva" w:cstheme="minorHAnsi"/>
          <w:sz w:val="20"/>
          <w:szCs w:val="20"/>
        </w:rPr>
        <w:t xml:space="preserve"> </w:t>
      </w:r>
      <w:r w:rsidRPr="009900F5">
        <w:rPr>
          <w:rFonts w:ascii="Monotype Corsiva" w:hAnsi="Monotype Corsiva" w:cstheme="minorHAnsi"/>
          <w:sz w:val="20"/>
          <w:szCs w:val="20"/>
        </w:rPr>
        <w:t>Da bambino, Francesco contrasse una forma grave d'</w:t>
      </w:r>
      <w:hyperlink r:id="rId9" w:tooltip="Infezione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infezione</w:t>
        </w:r>
      </w:hyperlink>
      <w:r w:rsidR="00463BA7">
        <w:rPr>
          <w:rStyle w:val="Collegamentoipertestuale"/>
          <w:rFonts w:ascii="Monotype Corsiva" w:hAnsi="Monotype Corsiva" w:cstheme="minorHAnsi"/>
          <w:color w:val="auto"/>
          <w:sz w:val="20"/>
          <w:szCs w:val="20"/>
          <w:u w:val="none"/>
        </w:rPr>
        <w:t>,</w:t>
      </w:r>
      <w:r w:rsidRPr="009900F5">
        <w:rPr>
          <w:rFonts w:ascii="Monotype Corsiva" w:hAnsi="Monotype Corsiva" w:cstheme="minorHAnsi"/>
          <w:sz w:val="20"/>
          <w:szCs w:val="20"/>
        </w:rPr>
        <w:t xml:space="preserve"> tanto che i genitori si rivolsero al "poverello d'Assisi", promettendogli, in caso di guarigione, che il piccolo avre</w:t>
      </w:r>
      <w:r w:rsidR="0023798C">
        <w:rPr>
          <w:rFonts w:ascii="Monotype Corsiva" w:hAnsi="Monotype Corsiva" w:cstheme="minorHAnsi"/>
          <w:sz w:val="20"/>
          <w:szCs w:val="20"/>
        </w:rPr>
        <w:t>bbe indossato per</w:t>
      </w:r>
      <w:r w:rsidR="00FE2772">
        <w:rPr>
          <w:rFonts w:ascii="Monotype Corsiva" w:hAnsi="Monotype Corsiva" w:cstheme="minorHAnsi"/>
          <w:sz w:val="20"/>
          <w:szCs w:val="20"/>
        </w:rPr>
        <w:t xml:space="preserve"> un anno </w:t>
      </w:r>
      <w:r w:rsidRPr="009900F5">
        <w:rPr>
          <w:rFonts w:ascii="Monotype Corsiva" w:hAnsi="Monotype Corsiva" w:cstheme="minorHAnsi"/>
          <w:sz w:val="20"/>
          <w:szCs w:val="20"/>
        </w:rPr>
        <w:t>l'abitino dell'</w:t>
      </w:r>
      <w:hyperlink r:id="rId10" w:tooltip="Ordine francescano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ordine francescano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>. Il decorso della malattia fu rapido.</w:t>
      </w:r>
    </w:p>
    <w:p w:rsidR="009900F5" w:rsidRPr="009900F5" w:rsidRDefault="009900F5" w:rsidP="009900F5">
      <w:pPr>
        <w:pStyle w:val="NormaleWeb"/>
        <w:spacing w:before="0" w:beforeAutospacing="0" w:after="0" w:afterAutospacing="0"/>
        <w:jc w:val="both"/>
        <w:rPr>
          <w:rFonts w:ascii="Monotype Corsiva" w:hAnsi="Monotype Corsiva" w:cstheme="minorHAnsi"/>
          <w:sz w:val="20"/>
          <w:szCs w:val="20"/>
        </w:rPr>
      </w:pPr>
      <w:r w:rsidRPr="009900F5">
        <w:rPr>
          <w:rFonts w:ascii="Monotype Corsiva" w:hAnsi="Monotype Corsiva" w:cstheme="minorHAnsi"/>
          <w:sz w:val="20"/>
          <w:szCs w:val="20"/>
        </w:rPr>
        <w:t xml:space="preserve">All'età di tredici anni Francesco fu accolto nel </w:t>
      </w:r>
      <w:hyperlink r:id="rId11" w:tooltip="Convento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convento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 francescano di </w:t>
      </w:r>
      <w:hyperlink r:id="rId12" w:tooltip="San Marco Argentano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San Marco Argentano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>, ove rimase per un anno, adempiendo alla promessa dei genitori.</w:t>
      </w:r>
      <w:r w:rsidR="00730599">
        <w:rPr>
          <w:rFonts w:ascii="Monotype Corsiva" w:hAnsi="Monotype Corsiva" w:cstheme="minorHAnsi"/>
          <w:sz w:val="20"/>
          <w:szCs w:val="20"/>
        </w:rPr>
        <w:t xml:space="preserve"> </w:t>
      </w:r>
      <w:r w:rsidRPr="009900F5">
        <w:rPr>
          <w:rFonts w:ascii="Monotype Corsiva" w:hAnsi="Monotype Corsiva" w:cstheme="minorHAnsi"/>
          <w:sz w:val="20"/>
          <w:szCs w:val="20"/>
        </w:rPr>
        <w:t xml:space="preserve">Concluso l'anno, nel </w:t>
      </w:r>
      <w:hyperlink r:id="rId13" w:tooltip="1430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1430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 svolse, con la famiglia, un lungo </w:t>
      </w:r>
      <w:hyperlink r:id="rId14" w:tooltip="Pellegrinaggio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pellegrinaggio</w:t>
        </w:r>
      </w:hyperlink>
      <w:r w:rsidR="00730599">
        <w:t xml:space="preserve"> </w:t>
      </w:r>
      <w:r w:rsidR="00732066">
        <w:rPr>
          <w:rFonts w:ascii="Monotype Corsiva" w:hAnsi="Monotype Corsiva" w:cstheme="minorHAnsi"/>
          <w:sz w:val="20"/>
          <w:szCs w:val="20"/>
        </w:rPr>
        <w:t xml:space="preserve">ad </w:t>
      </w:r>
      <w:hyperlink r:id="rId15" w:tooltip="Assisi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Assisi</w:t>
        </w:r>
      </w:hyperlink>
      <w:r w:rsidR="00730599">
        <w:t xml:space="preserve"> </w:t>
      </w:r>
      <w:r w:rsidR="00732066">
        <w:rPr>
          <w:rFonts w:ascii="Monotype Corsiva" w:hAnsi="Monotype Corsiva" w:cstheme="minorHAnsi"/>
          <w:sz w:val="20"/>
          <w:szCs w:val="20"/>
        </w:rPr>
        <w:t xml:space="preserve">e in altri </w:t>
      </w:r>
      <w:r w:rsidRPr="009900F5">
        <w:rPr>
          <w:rFonts w:ascii="Monotype Corsiva" w:hAnsi="Monotype Corsiva" w:cstheme="minorHAnsi"/>
          <w:sz w:val="20"/>
          <w:szCs w:val="20"/>
        </w:rPr>
        <w:t>centri della spiritualità cattolica italiana.</w:t>
      </w:r>
      <w:r w:rsidR="00EC285C">
        <w:rPr>
          <w:rFonts w:ascii="Monotype Corsiva" w:hAnsi="Monotype Corsiva" w:cstheme="minorHAnsi"/>
          <w:sz w:val="20"/>
          <w:szCs w:val="20"/>
        </w:rPr>
        <w:t xml:space="preserve"> </w:t>
      </w:r>
      <w:r w:rsidRPr="009900F5">
        <w:rPr>
          <w:rFonts w:ascii="Monotype Corsiva" w:hAnsi="Monotype Corsiva" w:cstheme="minorHAnsi"/>
          <w:sz w:val="20"/>
          <w:szCs w:val="20"/>
        </w:rPr>
        <w:t xml:space="preserve">Rientrato a Paola, iniziò un periodo di vita </w:t>
      </w:r>
      <w:hyperlink r:id="rId16" w:tooltip="Eremita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eremitica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, utilizzando un luogo impervio compreso nelle proprietà della famiglia. Molti altri si associarono a questa esperienza, riconoscendolo come guida spirituale tanto che nel </w:t>
      </w:r>
      <w:hyperlink r:id="rId17" w:tooltip="1452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1452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 il nuovo </w:t>
      </w:r>
      <w:hyperlink r:id="rId18" w:tooltip="Arcidiocesi di Cosenza-Bisignano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arcivescovo di Cosenza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, </w:t>
      </w:r>
      <w:hyperlink r:id="rId19" w:tooltip="Monsignore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monsignor</w:t>
        </w:r>
      </w:hyperlink>
      <w:r w:rsidR="00EC285C">
        <w:t xml:space="preserve"> </w:t>
      </w:r>
      <w:hyperlink r:id="rId20" w:tooltip="Pirro Caracciolo (la pagina non esiste)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Pirro Caracciolo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>, concesse l'</w:t>
      </w:r>
      <w:r w:rsidRPr="009900F5">
        <w:rPr>
          <w:rFonts w:ascii="Monotype Corsiva" w:hAnsi="Monotype Corsiva" w:cstheme="minorHAnsi"/>
          <w:i/>
          <w:iCs/>
          <w:sz w:val="20"/>
          <w:szCs w:val="20"/>
        </w:rPr>
        <w:t>approvazione diocesana</w:t>
      </w:r>
      <w:r w:rsidRPr="009900F5">
        <w:rPr>
          <w:rFonts w:ascii="Monotype Corsiva" w:hAnsi="Monotype Corsiva" w:cstheme="minorHAnsi"/>
          <w:sz w:val="20"/>
          <w:szCs w:val="20"/>
        </w:rPr>
        <w:t xml:space="preserve">, atto che comportava la facoltà di istituire un </w:t>
      </w:r>
      <w:hyperlink r:id="rId21" w:tooltip="Oratorio (architettura)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oratorio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, un </w:t>
      </w:r>
      <w:hyperlink r:id="rId22" w:tooltip="Monastero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monastero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 e una </w:t>
      </w:r>
      <w:hyperlink r:id="rId23" w:tooltip="Chiesa (architettura)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chiesa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>.</w:t>
      </w:r>
    </w:p>
    <w:p w:rsidR="009900F5" w:rsidRPr="009900F5" w:rsidRDefault="009900F5" w:rsidP="009900F5">
      <w:pPr>
        <w:pStyle w:val="NormaleWeb"/>
        <w:spacing w:before="0" w:beforeAutospacing="0" w:after="0" w:afterAutospacing="0"/>
        <w:jc w:val="both"/>
        <w:rPr>
          <w:rFonts w:ascii="Monotype Corsiva" w:hAnsi="Monotype Corsiva" w:cstheme="minorHAnsi"/>
          <w:sz w:val="20"/>
          <w:szCs w:val="20"/>
        </w:rPr>
      </w:pPr>
      <w:r w:rsidRPr="009900F5">
        <w:rPr>
          <w:rFonts w:ascii="Monotype Corsiva" w:hAnsi="Monotype Corsiva" w:cstheme="minorHAnsi"/>
          <w:sz w:val="20"/>
          <w:szCs w:val="20"/>
        </w:rPr>
        <w:t xml:space="preserve">La fama di santità di Francesco si diffuse rapidamente e nel </w:t>
      </w:r>
      <w:hyperlink r:id="rId24" w:tooltip="1470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1470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 ebbe inizio il procedimento </w:t>
      </w:r>
      <w:hyperlink r:id="rId25" w:tooltip="Diritto canonico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giuridico-canonico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 per l'approvazione definitiva del nuovo ordine di eremiti. Nel </w:t>
      </w:r>
      <w:hyperlink r:id="rId26" w:tooltip="1474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1474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, </w:t>
      </w:r>
      <w:hyperlink r:id="rId27" w:tooltip="Papa Sisto IV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papa Sisto IV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 riconosceva ufficialmente il nuovo ordine con la denominazione: </w:t>
      </w:r>
      <w:r w:rsidRPr="00487899">
        <w:rPr>
          <w:rFonts w:ascii="Monotype Corsiva" w:hAnsi="Monotype Corsiva" w:cstheme="minorHAnsi"/>
          <w:iCs/>
          <w:sz w:val="20"/>
          <w:szCs w:val="20"/>
        </w:rPr>
        <w:t>Congregazione eremitica paolana di San Francesco d'Assisi</w:t>
      </w:r>
      <w:r w:rsidR="00487899">
        <w:rPr>
          <w:rFonts w:ascii="Monotype Corsiva" w:hAnsi="Monotype Corsiva" w:cstheme="minorHAnsi"/>
          <w:sz w:val="20"/>
          <w:szCs w:val="20"/>
        </w:rPr>
        <w:t xml:space="preserve">. </w:t>
      </w:r>
      <w:r w:rsidRPr="009900F5">
        <w:rPr>
          <w:rFonts w:ascii="Monotype Corsiva" w:hAnsi="Monotype Corsiva" w:cstheme="minorHAnsi"/>
          <w:sz w:val="20"/>
          <w:szCs w:val="20"/>
        </w:rPr>
        <w:t>Il riconoscimento della regola di estrema austerità venne</w:t>
      </w:r>
      <w:r w:rsidR="00463212">
        <w:rPr>
          <w:rFonts w:ascii="Monotype Corsiva" w:hAnsi="Monotype Corsiva" w:cstheme="minorHAnsi"/>
          <w:sz w:val="20"/>
          <w:szCs w:val="20"/>
        </w:rPr>
        <w:t>,</w:t>
      </w:r>
      <w:r w:rsidRPr="009900F5">
        <w:rPr>
          <w:rFonts w:ascii="Monotype Corsiva" w:hAnsi="Monotype Corsiva" w:cstheme="minorHAnsi"/>
          <w:sz w:val="20"/>
          <w:szCs w:val="20"/>
        </w:rPr>
        <w:t xml:space="preserve"> invece</w:t>
      </w:r>
      <w:r w:rsidR="00463212">
        <w:rPr>
          <w:rFonts w:ascii="Monotype Corsiva" w:hAnsi="Monotype Corsiva" w:cstheme="minorHAnsi"/>
          <w:sz w:val="20"/>
          <w:szCs w:val="20"/>
        </w:rPr>
        <w:t>,</w:t>
      </w:r>
      <w:r w:rsidRPr="009900F5">
        <w:rPr>
          <w:rFonts w:ascii="Monotype Corsiva" w:hAnsi="Monotype Corsiva" w:cstheme="minorHAnsi"/>
          <w:sz w:val="20"/>
          <w:szCs w:val="20"/>
        </w:rPr>
        <w:t xml:space="preserve"> con </w:t>
      </w:r>
      <w:hyperlink r:id="rId28" w:tooltip="Papa Alessandro VI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papa Alessandro VI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, in concomitanza con il mutamento del nome in quello, ancora attuale, di </w:t>
      </w:r>
      <w:r w:rsidRPr="00487899">
        <w:rPr>
          <w:rFonts w:ascii="Monotype Corsiva" w:hAnsi="Monotype Corsiva" w:cstheme="minorHAnsi"/>
          <w:b/>
          <w:iCs/>
          <w:sz w:val="20"/>
          <w:szCs w:val="20"/>
        </w:rPr>
        <w:t>Ordine dei Minimi</w:t>
      </w:r>
      <w:r w:rsidRPr="00487899">
        <w:rPr>
          <w:rFonts w:ascii="Monotype Corsiva" w:hAnsi="Monotype Corsiva" w:cstheme="minorHAnsi"/>
          <w:b/>
          <w:sz w:val="20"/>
          <w:szCs w:val="20"/>
        </w:rPr>
        <w:t>.</w:t>
      </w:r>
    </w:p>
    <w:p w:rsidR="009900F5" w:rsidRPr="009900F5" w:rsidRDefault="009900F5" w:rsidP="009900F5">
      <w:pPr>
        <w:pStyle w:val="NormaleWeb"/>
        <w:spacing w:before="0" w:beforeAutospacing="0" w:after="0" w:afterAutospacing="0"/>
        <w:jc w:val="both"/>
        <w:rPr>
          <w:rFonts w:ascii="Monotype Corsiva" w:hAnsi="Monotype Corsiva" w:cstheme="minorHAnsi"/>
          <w:sz w:val="20"/>
          <w:szCs w:val="20"/>
        </w:rPr>
      </w:pPr>
      <w:r w:rsidRPr="009900F5">
        <w:rPr>
          <w:rFonts w:ascii="Monotype Corsiva" w:hAnsi="Monotype Corsiva" w:cstheme="minorHAnsi"/>
          <w:sz w:val="20"/>
          <w:szCs w:val="20"/>
        </w:rPr>
        <w:t xml:space="preserve">Francesco, che nel frattempo aveva trovato stabile dimora a </w:t>
      </w:r>
      <w:hyperlink r:id="rId29" w:tooltip="Paterno Calabro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Paterno Calabro</w:t>
        </w:r>
      </w:hyperlink>
      <w:r w:rsidR="00CD5ECA">
        <w:rPr>
          <w:rFonts w:ascii="Monotype Corsiva" w:hAnsi="Monotype Corsiva" w:cstheme="minorHAnsi"/>
          <w:sz w:val="20"/>
          <w:szCs w:val="20"/>
        </w:rPr>
        <w:t>, divenne</w:t>
      </w:r>
      <w:r w:rsidR="00463212">
        <w:rPr>
          <w:rFonts w:ascii="Monotype Corsiva" w:hAnsi="Monotype Corsiva" w:cstheme="minorHAnsi"/>
          <w:sz w:val="20"/>
          <w:szCs w:val="20"/>
        </w:rPr>
        <w:t xml:space="preserve"> </w:t>
      </w:r>
      <w:r w:rsidRPr="009900F5">
        <w:rPr>
          <w:rFonts w:ascii="Monotype Corsiva" w:hAnsi="Monotype Corsiva" w:cstheme="minorHAnsi"/>
          <w:sz w:val="20"/>
          <w:szCs w:val="20"/>
        </w:rPr>
        <w:t>punto di riferimento per la gente e per i poveri della sua terra.</w:t>
      </w:r>
      <w:r w:rsidR="00463212">
        <w:rPr>
          <w:rFonts w:ascii="Monotype Corsiva" w:hAnsi="Monotype Corsiva" w:cstheme="minorHAnsi"/>
          <w:sz w:val="20"/>
          <w:szCs w:val="20"/>
        </w:rPr>
        <w:t xml:space="preserve"> </w:t>
      </w:r>
      <w:r w:rsidRPr="009900F5">
        <w:rPr>
          <w:rFonts w:ascii="Monotype Corsiva" w:hAnsi="Monotype Corsiva" w:cstheme="minorHAnsi"/>
          <w:sz w:val="20"/>
          <w:szCs w:val="20"/>
        </w:rPr>
        <w:t xml:space="preserve">Nel periodo in cui il </w:t>
      </w:r>
      <w:hyperlink r:id="rId30" w:tooltip="Regno di Napoli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Regno di Napoli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 era retto dagli </w:t>
      </w:r>
      <w:hyperlink r:id="rId31" w:tooltip="Aragonesi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aragonesi</w:t>
        </w:r>
      </w:hyperlink>
      <w:r w:rsidRPr="009900F5">
        <w:rPr>
          <w:rStyle w:val="Collegamentoipertestuale"/>
          <w:rFonts w:ascii="Monotype Corsiva" w:hAnsi="Monotype Corsiva" w:cstheme="minorHAnsi"/>
          <w:color w:val="auto"/>
          <w:sz w:val="20"/>
          <w:szCs w:val="20"/>
          <w:u w:val="none"/>
        </w:rPr>
        <w:t>, a Francesco vennero</w:t>
      </w:r>
      <w:r w:rsidRPr="009900F5">
        <w:rPr>
          <w:rFonts w:ascii="Monotype Corsiva" w:hAnsi="Monotype Corsiva" w:cstheme="minorHAnsi"/>
          <w:sz w:val="20"/>
          <w:szCs w:val="20"/>
        </w:rPr>
        <w:t xml:space="preserve"> attribuiti </w:t>
      </w:r>
      <w:r w:rsidR="00CD5ECA">
        <w:rPr>
          <w:rFonts w:ascii="Monotype Corsiva" w:hAnsi="Monotype Corsiva" w:cstheme="minorHAnsi"/>
          <w:sz w:val="20"/>
          <w:szCs w:val="20"/>
        </w:rPr>
        <w:t xml:space="preserve">grandi miracoli fra i quali </w:t>
      </w:r>
      <w:r w:rsidRPr="009900F5">
        <w:rPr>
          <w:rFonts w:ascii="Monotype Corsiva" w:hAnsi="Monotype Corsiva" w:cstheme="minorHAnsi"/>
          <w:sz w:val="20"/>
          <w:szCs w:val="20"/>
        </w:rPr>
        <w:t xml:space="preserve">lo sgorgare miracoloso </w:t>
      </w:r>
      <w:r w:rsidR="00CD5ECA">
        <w:rPr>
          <w:rFonts w:ascii="Monotype Corsiva" w:hAnsi="Monotype Corsiva" w:cstheme="minorHAnsi"/>
          <w:sz w:val="20"/>
          <w:szCs w:val="20"/>
        </w:rPr>
        <w:t>dell'acqua della "</w:t>
      </w:r>
      <w:proofErr w:type="spellStart"/>
      <w:r w:rsidR="00CD5ECA">
        <w:rPr>
          <w:rFonts w:ascii="Monotype Corsiva" w:hAnsi="Monotype Corsiva" w:cstheme="minorHAnsi"/>
          <w:sz w:val="20"/>
          <w:szCs w:val="20"/>
        </w:rPr>
        <w:t>Cucchiarella</w:t>
      </w:r>
      <w:proofErr w:type="spellEnd"/>
      <w:r w:rsidR="00CD5ECA">
        <w:rPr>
          <w:rFonts w:ascii="Monotype Corsiva" w:hAnsi="Monotype Corsiva" w:cstheme="minorHAnsi"/>
          <w:sz w:val="20"/>
          <w:szCs w:val="20"/>
        </w:rPr>
        <w:t>" e</w:t>
      </w:r>
      <w:r w:rsidRPr="009900F5">
        <w:rPr>
          <w:rFonts w:ascii="Monotype Corsiva" w:hAnsi="Monotype Corsiva" w:cstheme="minorHAnsi"/>
          <w:sz w:val="20"/>
          <w:szCs w:val="20"/>
        </w:rPr>
        <w:t xml:space="preserve"> l’arresto </w:t>
      </w:r>
      <w:r w:rsidR="00463212">
        <w:rPr>
          <w:rFonts w:ascii="Monotype Corsiva" w:hAnsi="Monotype Corsiva" w:cstheme="minorHAnsi"/>
          <w:sz w:val="20"/>
          <w:szCs w:val="20"/>
        </w:rPr>
        <w:t xml:space="preserve">in bilico </w:t>
      </w:r>
      <w:r w:rsidRPr="009900F5">
        <w:rPr>
          <w:rFonts w:ascii="Monotype Corsiva" w:hAnsi="Monotype Corsiva" w:cstheme="minorHAnsi"/>
          <w:sz w:val="20"/>
          <w:szCs w:val="20"/>
        </w:rPr>
        <w:t>delle pietre che minacciavano di cadere sul convento.</w:t>
      </w:r>
    </w:p>
    <w:p w:rsidR="009900F5" w:rsidRPr="009900F5" w:rsidRDefault="009900F5" w:rsidP="009900F5">
      <w:pPr>
        <w:pStyle w:val="NormaleWeb"/>
        <w:spacing w:before="0" w:beforeAutospacing="0" w:after="0" w:afterAutospacing="0"/>
        <w:jc w:val="both"/>
        <w:rPr>
          <w:rFonts w:ascii="Monotype Corsiva" w:hAnsi="Monotype Corsiva" w:cstheme="minorHAnsi"/>
          <w:sz w:val="20"/>
          <w:szCs w:val="20"/>
        </w:rPr>
      </w:pPr>
      <w:r w:rsidRPr="009900F5">
        <w:rPr>
          <w:rFonts w:ascii="Monotype Corsiva" w:hAnsi="Monotype Corsiva" w:cstheme="minorHAnsi"/>
          <w:sz w:val="20"/>
          <w:szCs w:val="20"/>
        </w:rPr>
        <w:t xml:space="preserve">A </w:t>
      </w:r>
      <w:hyperlink r:id="rId32" w:tooltip="Napoli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Napoli</w:t>
        </w:r>
      </w:hyperlink>
      <w:r w:rsidR="004C7581">
        <w:rPr>
          <w:rFonts w:ascii="Monotype Corsiva" w:hAnsi="Monotype Corsiva" w:cstheme="minorHAnsi"/>
          <w:sz w:val="20"/>
          <w:szCs w:val="20"/>
        </w:rPr>
        <w:t xml:space="preserve">, </w:t>
      </w:r>
      <w:r w:rsidRPr="009900F5">
        <w:rPr>
          <w:rFonts w:ascii="Monotype Corsiva" w:hAnsi="Monotype Corsiva" w:cstheme="minorHAnsi"/>
          <w:sz w:val="20"/>
          <w:szCs w:val="20"/>
        </w:rPr>
        <w:t xml:space="preserve">davanti al Re che </w:t>
      </w:r>
      <w:r w:rsidR="00280FAD">
        <w:rPr>
          <w:rFonts w:ascii="Monotype Corsiva" w:hAnsi="Monotype Corsiva" w:cstheme="minorHAnsi"/>
          <w:sz w:val="20"/>
          <w:szCs w:val="20"/>
        </w:rPr>
        <w:t>lo tenta</w:t>
      </w:r>
      <w:r w:rsidR="00F447F9">
        <w:rPr>
          <w:rFonts w:ascii="Monotype Corsiva" w:hAnsi="Monotype Corsiva" w:cstheme="minorHAnsi"/>
          <w:sz w:val="20"/>
          <w:szCs w:val="20"/>
        </w:rPr>
        <w:t>va</w:t>
      </w:r>
      <w:r w:rsidR="00280FAD">
        <w:rPr>
          <w:rFonts w:ascii="Monotype Corsiva" w:hAnsi="Monotype Corsiva" w:cstheme="minorHAnsi"/>
          <w:sz w:val="20"/>
          <w:szCs w:val="20"/>
        </w:rPr>
        <w:t xml:space="preserve"> </w:t>
      </w:r>
      <w:r w:rsidRPr="009900F5">
        <w:rPr>
          <w:rFonts w:ascii="Monotype Corsiva" w:hAnsi="Monotype Corsiva" w:cstheme="minorHAnsi"/>
          <w:sz w:val="20"/>
          <w:szCs w:val="20"/>
        </w:rPr>
        <w:t>con un vassoio pieno di monete d’oro</w:t>
      </w:r>
      <w:r w:rsidR="004C7581">
        <w:rPr>
          <w:rFonts w:ascii="Monotype Corsiva" w:hAnsi="Monotype Corsiva" w:cstheme="minorHAnsi"/>
          <w:sz w:val="20"/>
          <w:szCs w:val="20"/>
        </w:rPr>
        <w:t>,</w:t>
      </w:r>
      <w:r w:rsidRPr="009900F5">
        <w:rPr>
          <w:rFonts w:ascii="Monotype Corsiva" w:hAnsi="Monotype Corsiva" w:cstheme="minorHAnsi"/>
          <w:sz w:val="20"/>
          <w:szCs w:val="20"/>
        </w:rPr>
        <w:t xml:space="preserve"> San Francesco </w:t>
      </w:r>
      <w:r w:rsidR="0027572A">
        <w:rPr>
          <w:rFonts w:ascii="Monotype Corsiva" w:hAnsi="Monotype Corsiva" w:cstheme="minorHAnsi"/>
          <w:sz w:val="20"/>
          <w:szCs w:val="20"/>
        </w:rPr>
        <w:t xml:space="preserve">spezza </w:t>
      </w:r>
      <w:r w:rsidRPr="009900F5">
        <w:rPr>
          <w:rFonts w:ascii="Monotype Corsiva" w:hAnsi="Monotype Corsiva" w:cstheme="minorHAnsi"/>
          <w:sz w:val="20"/>
          <w:szCs w:val="20"/>
        </w:rPr>
        <w:t>una moneta</w:t>
      </w:r>
      <w:r w:rsidR="00F447F9">
        <w:rPr>
          <w:rFonts w:ascii="Monotype Corsiva" w:hAnsi="Monotype Corsiva" w:cstheme="minorHAnsi"/>
          <w:sz w:val="20"/>
          <w:szCs w:val="20"/>
        </w:rPr>
        <w:t xml:space="preserve"> </w:t>
      </w:r>
      <w:r w:rsidRPr="009900F5">
        <w:rPr>
          <w:rFonts w:ascii="Monotype Corsiva" w:hAnsi="Monotype Corsiva" w:cstheme="minorHAnsi"/>
          <w:sz w:val="20"/>
          <w:szCs w:val="20"/>
        </w:rPr>
        <w:t>e ne fa uscire sangue: quello de</w:t>
      </w:r>
      <w:r w:rsidR="0027572A">
        <w:rPr>
          <w:rFonts w:ascii="Monotype Corsiva" w:hAnsi="Monotype Corsiva" w:cstheme="minorHAnsi"/>
          <w:sz w:val="20"/>
          <w:szCs w:val="20"/>
        </w:rPr>
        <w:t>l popolo suddito</w:t>
      </w:r>
      <w:r w:rsidRPr="009900F5">
        <w:rPr>
          <w:rFonts w:ascii="Monotype Corsiva" w:hAnsi="Monotype Corsiva" w:cstheme="minorHAnsi"/>
          <w:sz w:val="20"/>
          <w:szCs w:val="20"/>
        </w:rPr>
        <w:t xml:space="preserve"> che subisce i potenti. </w:t>
      </w:r>
    </w:p>
    <w:p w:rsidR="009900F5" w:rsidRPr="009900F5" w:rsidRDefault="009900F5" w:rsidP="009900F5">
      <w:pPr>
        <w:pStyle w:val="NormaleWeb"/>
        <w:spacing w:before="0" w:beforeAutospacing="0" w:after="0" w:afterAutospacing="0"/>
        <w:jc w:val="both"/>
        <w:rPr>
          <w:rFonts w:ascii="Monotype Corsiva" w:hAnsi="Monotype Corsiva" w:cstheme="minorHAnsi"/>
          <w:sz w:val="20"/>
          <w:szCs w:val="20"/>
        </w:rPr>
      </w:pPr>
      <w:r w:rsidRPr="009900F5">
        <w:rPr>
          <w:rFonts w:ascii="Monotype Corsiva" w:hAnsi="Monotype Corsiva" w:cstheme="minorHAnsi"/>
          <w:sz w:val="20"/>
          <w:szCs w:val="20"/>
        </w:rPr>
        <w:t>Francesco continu</w:t>
      </w:r>
      <w:r w:rsidR="00F447F9">
        <w:rPr>
          <w:rFonts w:ascii="Monotype Corsiva" w:hAnsi="Monotype Corsiva" w:cstheme="minorHAnsi"/>
          <w:sz w:val="20"/>
          <w:szCs w:val="20"/>
        </w:rPr>
        <w:t>ò</w:t>
      </w:r>
      <w:r w:rsidRPr="009900F5">
        <w:rPr>
          <w:rFonts w:ascii="Monotype Corsiva" w:hAnsi="Monotype Corsiva" w:cstheme="minorHAnsi"/>
          <w:sz w:val="20"/>
          <w:szCs w:val="20"/>
        </w:rPr>
        <w:t xml:space="preserve"> a compiere numerosi prodigi. Ma il "miracolo" più famoso è certamente quello noto come </w:t>
      </w:r>
      <w:r w:rsidRPr="002334E4">
        <w:rPr>
          <w:rFonts w:ascii="Monotype Corsiva" w:hAnsi="Monotype Corsiva" w:cstheme="minorHAnsi"/>
          <w:b/>
          <w:iCs/>
          <w:sz w:val="20"/>
          <w:szCs w:val="20"/>
        </w:rPr>
        <w:t xml:space="preserve">l'attraversamento dello </w:t>
      </w:r>
      <w:hyperlink r:id="rId33" w:tooltip="Stretto di Messina" w:history="1">
        <w:r w:rsidRPr="002334E4">
          <w:rPr>
            <w:rStyle w:val="Collegamentoipertestuale"/>
            <w:rFonts w:ascii="Monotype Corsiva" w:hAnsi="Monotype Corsiva" w:cstheme="minorHAnsi"/>
            <w:b/>
            <w:iCs/>
            <w:color w:val="auto"/>
            <w:sz w:val="20"/>
            <w:szCs w:val="20"/>
            <w:u w:val="none"/>
          </w:rPr>
          <w:t>Stretto di Messina</w:t>
        </w:r>
      </w:hyperlink>
      <w:r w:rsidR="00AC764F">
        <w:rPr>
          <w:rFonts w:ascii="Monotype Corsiva" w:hAnsi="Monotype Corsiva" w:cstheme="minorHAnsi"/>
          <w:sz w:val="20"/>
          <w:szCs w:val="20"/>
        </w:rPr>
        <w:t>.</w:t>
      </w:r>
      <w:r w:rsidRPr="009900F5">
        <w:rPr>
          <w:rFonts w:ascii="Monotype Corsiva" w:hAnsi="Monotype Corsiva" w:cstheme="minorHAnsi"/>
          <w:sz w:val="20"/>
          <w:szCs w:val="20"/>
        </w:rPr>
        <w:t xml:space="preserve"> T</w:t>
      </w:r>
      <w:r w:rsidR="00AC764F">
        <w:rPr>
          <w:rFonts w:ascii="Monotype Corsiva" w:hAnsi="Monotype Corsiva" w:cstheme="minorHAnsi"/>
          <w:sz w:val="20"/>
          <w:szCs w:val="20"/>
        </w:rPr>
        <w:t>ale prodigio ha determinato la sua “</w:t>
      </w:r>
      <w:r w:rsidRPr="009900F5">
        <w:rPr>
          <w:rFonts w:ascii="Monotype Corsiva" w:hAnsi="Monotype Corsiva" w:cstheme="minorHAnsi"/>
          <w:sz w:val="20"/>
          <w:szCs w:val="20"/>
        </w:rPr>
        <w:t>nomina" a patrono della gente di mare</w:t>
      </w:r>
      <w:r w:rsidR="00F447F9">
        <w:rPr>
          <w:rFonts w:ascii="Monotype Corsiva" w:hAnsi="Monotype Corsiva" w:cstheme="minorHAnsi"/>
          <w:sz w:val="20"/>
          <w:szCs w:val="20"/>
        </w:rPr>
        <w:t xml:space="preserve">. </w:t>
      </w:r>
    </w:p>
    <w:p w:rsidR="009900F5" w:rsidRPr="009900F5" w:rsidRDefault="009900F5" w:rsidP="009900F5">
      <w:pPr>
        <w:pStyle w:val="NormaleWeb"/>
        <w:spacing w:before="0" w:beforeAutospacing="0" w:after="0" w:afterAutospacing="0"/>
        <w:jc w:val="both"/>
        <w:rPr>
          <w:rFonts w:ascii="Monotype Corsiva" w:hAnsi="Monotype Corsiva" w:cstheme="minorHAnsi"/>
          <w:sz w:val="20"/>
          <w:szCs w:val="20"/>
        </w:rPr>
      </w:pPr>
      <w:r w:rsidRPr="009900F5">
        <w:rPr>
          <w:rFonts w:ascii="Monotype Corsiva" w:hAnsi="Monotype Corsiva" w:cstheme="minorHAnsi"/>
          <w:sz w:val="20"/>
          <w:szCs w:val="20"/>
        </w:rPr>
        <w:t xml:space="preserve">La notizia delle sue doti di santità e </w:t>
      </w:r>
      <w:hyperlink r:id="rId34" w:tooltip="Taumaturgia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taumaturgia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 raggiunse anche la </w:t>
      </w:r>
      <w:hyperlink r:id="rId35" w:tooltip="Francia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Francia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, arrivando al re </w:t>
      </w:r>
      <w:hyperlink r:id="rId36" w:tooltip="Luigi XI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Luigi XI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 il quale, ammalatosi gravemente, lo mandò a chiamare chiedendogli </w:t>
      </w:r>
      <w:r w:rsidRPr="009900F5">
        <w:rPr>
          <w:rFonts w:ascii="Monotype Corsiva" w:hAnsi="Monotype Corsiva" w:cstheme="minorHAnsi"/>
          <w:sz w:val="20"/>
          <w:szCs w:val="20"/>
        </w:rPr>
        <w:lastRenderedPageBreak/>
        <w:t>di visitarlo.</w:t>
      </w:r>
      <w:r w:rsidR="006F3E1D">
        <w:rPr>
          <w:rFonts w:ascii="Monotype Corsiva" w:hAnsi="Monotype Corsiva" w:cstheme="minorHAnsi"/>
          <w:sz w:val="20"/>
          <w:szCs w:val="20"/>
        </w:rPr>
        <w:t xml:space="preserve"> Ma c</w:t>
      </w:r>
      <w:r w:rsidRPr="009900F5">
        <w:rPr>
          <w:rFonts w:ascii="Monotype Corsiva" w:hAnsi="Monotype Corsiva" w:cstheme="minorHAnsi"/>
          <w:sz w:val="20"/>
          <w:szCs w:val="20"/>
        </w:rPr>
        <w:t xml:space="preserve">i vollero alcuni mesi per convincere Francesco, anche per l’opera del Papa e del re di Napoli, a lasciare la sua terra per attraversare le </w:t>
      </w:r>
      <w:hyperlink r:id="rId37" w:tooltip="Alpi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Alpi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>.</w:t>
      </w:r>
    </w:p>
    <w:p w:rsidR="009900F5" w:rsidRPr="009900F5" w:rsidRDefault="009900F5" w:rsidP="009900F5">
      <w:pPr>
        <w:pStyle w:val="NormaleWeb"/>
        <w:spacing w:before="0" w:beforeAutospacing="0" w:after="0" w:afterAutospacing="0"/>
        <w:jc w:val="both"/>
        <w:rPr>
          <w:rFonts w:ascii="Monotype Corsiva" w:hAnsi="Monotype Corsiva" w:cstheme="minorHAnsi"/>
          <w:sz w:val="20"/>
          <w:szCs w:val="20"/>
        </w:rPr>
      </w:pPr>
      <w:r w:rsidRPr="009900F5">
        <w:rPr>
          <w:rFonts w:ascii="Monotype Corsiva" w:hAnsi="Monotype Corsiva" w:cstheme="minorHAnsi"/>
          <w:sz w:val="20"/>
          <w:szCs w:val="20"/>
        </w:rPr>
        <w:t xml:space="preserve">Il </w:t>
      </w:r>
      <w:hyperlink r:id="rId38" w:tooltip="2 febbraio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2 febbraio</w:t>
        </w:r>
      </w:hyperlink>
      <w:hyperlink r:id="rId39" w:tooltip="1483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1483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, da </w:t>
      </w:r>
      <w:hyperlink r:id="rId40" w:tooltip="Paterno Calabro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Paterno Calabro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>, Francesco</w:t>
      </w:r>
      <w:r w:rsidR="00FB0C66">
        <w:rPr>
          <w:rFonts w:ascii="Monotype Corsiva" w:hAnsi="Monotype Corsiva" w:cstheme="minorHAnsi"/>
          <w:sz w:val="20"/>
          <w:szCs w:val="20"/>
        </w:rPr>
        <w:t>,</w:t>
      </w:r>
      <w:r w:rsidRPr="009900F5">
        <w:rPr>
          <w:rFonts w:ascii="Monotype Corsiva" w:hAnsi="Monotype Corsiva" w:cstheme="minorHAnsi"/>
          <w:sz w:val="20"/>
          <w:szCs w:val="20"/>
        </w:rPr>
        <w:t xml:space="preserve"> insieme al </w:t>
      </w:r>
      <w:hyperlink r:id="rId41" w:tooltip="Beato Bernardino Otranto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Beato Bernardino Otranto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 di </w:t>
      </w:r>
      <w:hyperlink r:id="rId42" w:tooltip="Cropalati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Cropalati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, partì alla volta della Francia. Passò per Napoli dove fu accolto da una grande folla acclamante e dallo stesso re </w:t>
      </w:r>
      <w:hyperlink r:id="rId43" w:tooltip="Ferdinando I di Napoli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Ferdinando I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. A Roma incontrò </w:t>
      </w:r>
      <w:r w:rsidR="006F3E1D">
        <w:rPr>
          <w:rFonts w:ascii="Monotype Corsiva" w:hAnsi="Monotype Corsiva" w:cstheme="minorHAnsi"/>
          <w:sz w:val="20"/>
          <w:szCs w:val="20"/>
        </w:rPr>
        <w:t xml:space="preserve">il </w:t>
      </w:r>
      <w:hyperlink r:id="rId44" w:tooltip="Papa Sisto IV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Papa Sisto IV</w:t>
        </w:r>
      </w:hyperlink>
      <w:r w:rsidRPr="009900F5">
        <w:rPr>
          <w:rStyle w:val="Collegamentoipertestuale"/>
          <w:rFonts w:ascii="Monotype Corsiva" w:hAnsi="Monotype Corsiva" w:cstheme="minorHAnsi"/>
          <w:color w:val="auto"/>
          <w:sz w:val="20"/>
          <w:szCs w:val="20"/>
          <w:u w:val="none"/>
        </w:rPr>
        <w:t xml:space="preserve">. </w:t>
      </w:r>
      <w:r w:rsidRPr="009900F5">
        <w:rPr>
          <w:rFonts w:ascii="Monotype Corsiva" w:hAnsi="Monotype Corsiva" w:cstheme="minorHAnsi"/>
          <w:sz w:val="20"/>
          <w:szCs w:val="20"/>
        </w:rPr>
        <w:t xml:space="preserve">Si imbarcò quindi a </w:t>
      </w:r>
      <w:hyperlink r:id="rId45" w:tooltip="Civitavecchia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Civitavecchia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 per la Francia. Al suo arrivo, nel </w:t>
      </w:r>
      <w:hyperlink r:id="rId46" w:tooltip="Castello di Plessis-lez-Tours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 xml:space="preserve">Castello di </w:t>
        </w:r>
        <w:proofErr w:type="spellStart"/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Plessis-lez-Tours</w:t>
        </w:r>
        <w:proofErr w:type="spellEnd"/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, Luigi XI gli si inginocchiò. Egli non lo guarì dal male ma l'azione di Francesco portò ad un miglioramento dei rapporti tra la Francia e il Papa. Francesco visse in Francia circa venticinque anni e seppe farsi apprezzare dal popolo semplice come dai dotti della </w:t>
      </w:r>
      <w:hyperlink r:id="rId47" w:tooltip="Sorbona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Sorbona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>.</w:t>
      </w:r>
      <w:r w:rsidR="00692668">
        <w:rPr>
          <w:rFonts w:ascii="Monotype Corsiva" w:hAnsi="Monotype Corsiva" w:cstheme="minorHAnsi"/>
          <w:sz w:val="20"/>
          <w:szCs w:val="20"/>
        </w:rPr>
        <w:t xml:space="preserve"> </w:t>
      </w:r>
      <w:r w:rsidRPr="009900F5">
        <w:rPr>
          <w:rFonts w:ascii="Monotype Corsiva" w:hAnsi="Monotype Corsiva" w:cstheme="minorHAnsi"/>
          <w:sz w:val="20"/>
          <w:szCs w:val="20"/>
        </w:rPr>
        <w:t>Molti religiosi si aggregarono a lui anche in Francia, contribuendo all'</w:t>
      </w:r>
      <w:r w:rsidRPr="009900F5">
        <w:rPr>
          <w:rFonts w:ascii="Monotype Corsiva" w:hAnsi="Monotype Corsiva" w:cstheme="minorHAnsi"/>
          <w:i/>
          <w:iCs/>
          <w:sz w:val="20"/>
          <w:szCs w:val="20"/>
        </w:rPr>
        <w:t>universalizzazione</w:t>
      </w:r>
      <w:r w:rsidRPr="009900F5">
        <w:rPr>
          <w:rFonts w:ascii="Monotype Corsiva" w:hAnsi="Monotype Corsiva" w:cstheme="minorHAnsi"/>
          <w:sz w:val="20"/>
          <w:szCs w:val="20"/>
        </w:rPr>
        <w:t xml:space="preserve"> del suo ordine.</w:t>
      </w:r>
    </w:p>
    <w:p w:rsidR="009900F5" w:rsidRPr="009900F5" w:rsidRDefault="009900F5" w:rsidP="009900F5">
      <w:pPr>
        <w:pStyle w:val="NormaleWeb"/>
        <w:spacing w:before="0" w:beforeAutospacing="0" w:after="0" w:afterAutospacing="0"/>
        <w:jc w:val="both"/>
        <w:rPr>
          <w:rFonts w:ascii="Monotype Corsiva" w:hAnsi="Monotype Corsiva" w:cstheme="minorHAnsi"/>
          <w:sz w:val="20"/>
          <w:szCs w:val="20"/>
        </w:rPr>
      </w:pPr>
      <w:r w:rsidRPr="009900F5">
        <w:rPr>
          <w:rFonts w:ascii="Monotype Corsiva" w:hAnsi="Monotype Corsiva" w:cstheme="minorHAnsi"/>
          <w:sz w:val="20"/>
          <w:szCs w:val="20"/>
        </w:rPr>
        <w:t>Questo comportò gradualmente il passaggio da</w:t>
      </w:r>
      <w:r w:rsidR="006F3E1D">
        <w:rPr>
          <w:rFonts w:ascii="Monotype Corsiva" w:hAnsi="Monotype Corsiva" w:cstheme="minorHAnsi"/>
          <w:sz w:val="20"/>
          <w:szCs w:val="20"/>
        </w:rPr>
        <w:t>ll’</w:t>
      </w:r>
      <w:proofErr w:type="spellStart"/>
      <w:r w:rsidRPr="009900F5">
        <w:rPr>
          <w:rFonts w:ascii="Monotype Corsiva" w:hAnsi="Monotype Corsiva" w:cstheme="minorHAnsi"/>
          <w:sz w:val="20"/>
          <w:szCs w:val="20"/>
        </w:rPr>
        <w:t>eremitismo</w:t>
      </w:r>
      <w:proofErr w:type="spellEnd"/>
      <w:r w:rsidRPr="009900F5">
        <w:rPr>
          <w:rFonts w:ascii="Monotype Corsiva" w:hAnsi="Monotype Corsiva" w:cstheme="minorHAnsi"/>
          <w:sz w:val="20"/>
          <w:szCs w:val="20"/>
        </w:rPr>
        <w:t xml:space="preserve"> a</w:t>
      </w:r>
      <w:r w:rsidR="006F3E1D">
        <w:rPr>
          <w:rFonts w:ascii="Monotype Corsiva" w:hAnsi="Monotype Corsiva" w:cstheme="minorHAnsi"/>
          <w:sz w:val="20"/>
          <w:szCs w:val="20"/>
        </w:rPr>
        <w:t xml:space="preserve">l </w:t>
      </w:r>
      <w:hyperlink r:id="rId48" w:tooltip="Cenobitismo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cenobitismo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>, con la fondazione di un secondo ordine</w:t>
      </w:r>
      <w:r w:rsidR="00692668">
        <w:rPr>
          <w:rFonts w:ascii="Monotype Corsiva" w:hAnsi="Monotype Corsiva" w:cstheme="minorHAnsi"/>
          <w:sz w:val="20"/>
          <w:szCs w:val="20"/>
        </w:rPr>
        <w:t xml:space="preserve"> </w:t>
      </w:r>
      <w:r w:rsidRPr="009900F5">
        <w:rPr>
          <w:rFonts w:ascii="Monotype Corsiva" w:hAnsi="Monotype Corsiva" w:cstheme="minorHAnsi"/>
          <w:sz w:val="20"/>
          <w:szCs w:val="20"/>
        </w:rPr>
        <w:t xml:space="preserve">per le </w:t>
      </w:r>
      <w:hyperlink r:id="rId49" w:tooltip="Suora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suore</w:t>
        </w:r>
      </w:hyperlink>
      <w:r w:rsidR="006F3E1D">
        <w:rPr>
          <w:rFonts w:ascii="Monotype Corsiva" w:hAnsi="Monotype Corsiva" w:cstheme="minorHAnsi"/>
          <w:sz w:val="20"/>
          <w:szCs w:val="20"/>
        </w:rPr>
        <w:t xml:space="preserve"> e</w:t>
      </w:r>
      <w:r w:rsidRPr="009900F5">
        <w:rPr>
          <w:rFonts w:ascii="Monotype Corsiva" w:hAnsi="Monotype Corsiva" w:cstheme="minorHAnsi"/>
          <w:sz w:val="20"/>
          <w:szCs w:val="20"/>
        </w:rPr>
        <w:t xml:space="preserve"> un terzo </w:t>
      </w:r>
      <w:r w:rsidR="006F3E1D">
        <w:rPr>
          <w:rFonts w:ascii="Monotype Corsiva" w:hAnsi="Monotype Corsiva" w:cstheme="minorHAnsi"/>
          <w:sz w:val="20"/>
          <w:szCs w:val="20"/>
        </w:rPr>
        <w:t>per i laici.</w:t>
      </w:r>
      <w:r w:rsidRPr="009900F5">
        <w:rPr>
          <w:rFonts w:ascii="Monotype Corsiva" w:hAnsi="Monotype Corsiva" w:cstheme="minorHAnsi"/>
          <w:sz w:val="20"/>
          <w:szCs w:val="20"/>
        </w:rPr>
        <w:t xml:space="preserve"> Le rispettive regole furono approvate da </w:t>
      </w:r>
      <w:hyperlink r:id="rId50" w:tooltip="Papa Giulio II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Papa Giulio II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 il </w:t>
      </w:r>
      <w:hyperlink r:id="rId51" w:tooltip="28 luglio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28 luglio</w:t>
        </w:r>
      </w:hyperlink>
      <w:hyperlink r:id="rId52" w:tooltip="1506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1506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>.</w:t>
      </w:r>
    </w:p>
    <w:p w:rsidR="009900F5" w:rsidRPr="009900F5" w:rsidRDefault="009900F5" w:rsidP="009900F5">
      <w:pPr>
        <w:pStyle w:val="NormaleWeb"/>
        <w:spacing w:before="0" w:beforeAutospacing="0" w:after="0" w:afterAutospacing="0"/>
        <w:jc w:val="both"/>
        <w:rPr>
          <w:rFonts w:ascii="Monotype Corsiva" w:hAnsi="Monotype Corsiva" w:cstheme="minorHAnsi"/>
          <w:sz w:val="20"/>
          <w:szCs w:val="20"/>
        </w:rPr>
      </w:pPr>
      <w:r w:rsidRPr="009900F5">
        <w:rPr>
          <w:rFonts w:ascii="Monotype Corsiva" w:hAnsi="Monotype Corsiva" w:cstheme="minorHAnsi"/>
          <w:sz w:val="20"/>
          <w:szCs w:val="20"/>
        </w:rPr>
        <w:t xml:space="preserve">Il re </w:t>
      </w:r>
      <w:hyperlink r:id="rId53" w:tooltip="Carlo VIII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Carlo VIII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, successore di Luigi XI, stimò molto Francesco. Nel </w:t>
      </w:r>
      <w:hyperlink r:id="rId54" w:tooltip="1498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1498</w:t>
        </w:r>
      </w:hyperlink>
      <w:r w:rsidR="00103C82">
        <w:t xml:space="preserve"> </w:t>
      </w:r>
      <w:r w:rsidRPr="009900F5">
        <w:rPr>
          <w:rFonts w:ascii="Monotype Corsiva" w:hAnsi="Monotype Corsiva" w:cstheme="minorHAnsi"/>
          <w:sz w:val="20"/>
          <w:szCs w:val="20"/>
        </w:rPr>
        <w:t xml:space="preserve">ascese al trono </w:t>
      </w:r>
      <w:hyperlink r:id="rId55" w:tooltip="Luigi XII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Luigi XII</w:t>
        </w:r>
      </w:hyperlink>
      <w:r w:rsidR="00BA1096">
        <w:rPr>
          <w:rStyle w:val="Collegamentoipertestuale"/>
          <w:rFonts w:ascii="Monotype Corsiva" w:hAnsi="Monotype Corsiva" w:cstheme="minorHAnsi"/>
          <w:color w:val="auto"/>
          <w:sz w:val="20"/>
          <w:szCs w:val="20"/>
          <w:u w:val="none"/>
        </w:rPr>
        <w:t xml:space="preserve">. </w:t>
      </w:r>
      <w:r w:rsidRPr="009900F5">
        <w:rPr>
          <w:rFonts w:ascii="Monotype Corsiva" w:hAnsi="Monotype Corsiva" w:cstheme="minorHAnsi"/>
          <w:sz w:val="20"/>
          <w:szCs w:val="20"/>
        </w:rPr>
        <w:t xml:space="preserve"> Dopo aver trascorso gli ultimi anni in serena solitudine, San Francesco morì in </w:t>
      </w:r>
      <w:hyperlink r:id="rId56" w:tooltip="Francia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Francia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 a </w:t>
      </w:r>
      <w:hyperlink r:id="rId57" w:tooltip="Plessis-les-Tours (la pagina non esiste)" w:history="1">
        <w:proofErr w:type="spellStart"/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Plessis-les-Tours</w:t>
        </w:r>
        <w:proofErr w:type="spellEnd"/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 il </w:t>
      </w:r>
      <w:hyperlink r:id="rId58" w:tooltip="2 aprile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2 aprile</w:t>
        </w:r>
      </w:hyperlink>
      <w:hyperlink r:id="rId59" w:tooltip="1507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1507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. </w:t>
      </w:r>
    </w:p>
    <w:p w:rsidR="009900F5" w:rsidRDefault="009900F5" w:rsidP="009900F5">
      <w:pPr>
        <w:pStyle w:val="NormaleWeb"/>
        <w:spacing w:before="0" w:beforeAutospacing="0" w:after="0" w:afterAutospacing="0"/>
        <w:jc w:val="both"/>
        <w:rPr>
          <w:rFonts w:ascii="Monotype Corsiva" w:hAnsi="Monotype Corsiva" w:cstheme="minorHAnsi"/>
          <w:sz w:val="20"/>
          <w:szCs w:val="20"/>
        </w:rPr>
      </w:pPr>
      <w:r w:rsidRPr="009900F5">
        <w:rPr>
          <w:rFonts w:ascii="Monotype Corsiva" w:hAnsi="Monotype Corsiva" w:cstheme="minorHAnsi"/>
          <w:sz w:val="20"/>
          <w:szCs w:val="20"/>
        </w:rPr>
        <w:t xml:space="preserve">Fu canonizzato nel </w:t>
      </w:r>
      <w:hyperlink r:id="rId60" w:tooltip="1519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1519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 xml:space="preserve">, a soli dodici anni dalla morte durante il pontificato di </w:t>
      </w:r>
      <w:hyperlink r:id="rId61" w:tooltip="Papa Leone X" w:history="1">
        <w:r w:rsidRPr="009900F5">
          <w:rPr>
            <w:rStyle w:val="Collegamentoipertestuale"/>
            <w:rFonts w:ascii="Monotype Corsiva" w:hAnsi="Monotype Corsiva" w:cstheme="minorHAnsi"/>
            <w:color w:val="auto"/>
            <w:sz w:val="20"/>
            <w:szCs w:val="20"/>
            <w:u w:val="none"/>
          </w:rPr>
          <w:t>Papa Leone X</w:t>
        </w:r>
      </w:hyperlink>
      <w:r w:rsidRPr="009900F5">
        <w:rPr>
          <w:rFonts w:ascii="Monotype Corsiva" w:hAnsi="Monotype Corsiva" w:cstheme="minorHAnsi"/>
          <w:sz w:val="20"/>
          <w:szCs w:val="20"/>
        </w:rPr>
        <w:t>.</w:t>
      </w:r>
    </w:p>
    <w:p w:rsidR="00074581" w:rsidRDefault="00074581" w:rsidP="009900F5">
      <w:pPr>
        <w:pStyle w:val="NormaleWeb"/>
        <w:spacing w:before="0" w:beforeAutospacing="0" w:after="0" w:afterAutospacing="0"/>
        <w:jc w:val="both"/>
        <w:rPr>
          <w:rFonts w:ascii="Monotype Corsiva" w:hAnsi="Monotype Corsiva" w:cstheme="minorHAnsi"/>
          <w:sz w:val="20"/>
          <w:szCs w:val="20"/>
        </w:rPr>
      </w:pPr>
    </w:p>
    <w:p w:rsidR="00103C82" w:rsidRDefault="00103C82" w:rsidP="009900F5">
      <w:pPr>
        <w:pStyle w:val="NormaleWeb"/>
        <w:spacing w:before="0" w:beforeAutospacing="0" w:after="0" w:afterAutospacing="0"/>
        <w:jc w:val="both"/>
        <w:rPr>
          <w:rFonts w:ascii="Monotype Corsiva" w:hAnsi="Monotype Corsiva" w:cstheme="minorHAnsi"/>
          <w:sz w:val="20"/>
          <w:szCs w:val="20"/>
        </w:rPr>
      </w:pPr>
    </w:p>
    <w:p w:rsidR="00103C82" w:rsidRPr="009900F5" w:rsidRDefault="00103C82" w:rsidP="009900F5">
      <w:pPr>
        <w:pStyle w:val="NormaleWeb"/>
        <w:spacing w:before="0" w:beforeAutospacing="0" w:after="0" w:afterAutospacing="0"/>
        <w:jc w:val="both"/>
        <w:rPr>
          <w:rFonts w:ascii="Monotype Corsiva" w:hAnsi="Monotype Corsiva" w:cstheme="minorHAnsi"/>
          <w:sz w:val="20"/>
          <w:szCs w:val="20"/>
        </w:rPr>
      </w:pPr>
    </w:p>
    <w:p w:rsidR="00D6071B" w:rsidRPr="00463BA7" w:rsidRDefault="00D6071B" w:rsidP="00D6071B">
      <w:pPr>
        <w:pStyle w:val="NormaleWeb"/>
        <w:spacing w:before="0" w:beforeAutospacing="0" w:after="0" w:afterAutospacing="0"/>
        <w:rPr>
          <w:rFonts w:ascii="Monotype Corsiva" w:hAnsi="Monotype Corsiva" w:cs="Tahoma"/>
          <w:b/>
          <w:sz w:val="20"/>
          <w:szCs w:val="20"/>
        </w:rPr>
      </w:pPr>
      <w:r w:rsidRPr="00463BA7">
        <w:rPr>
          <w:rFonts w:ascii="Monotype Corsiva" w:hAnsi="Monotype Corsiva" w:cs="Tahoma"/>
          <w:b/>
          <w:sz w:val="20"/>
          <w:szCs w:val="20"/>
        </w:rPr>
        <w:t xml:space="preserve">Padre </w:t>
      </w:r>
      <w:hyperlink r:id="rId62" w:history="1">
        <w:r w:rsidRPr="00463BA7">
          <w:rPr>
            <w:rStyle w:val="Collegamentoipertestuale"/>
            <w:rFonts w:ascii="Monotype Corsiva" w:hAnsi="Monotype Corsiva" w:cs="Tahoma"/>
            <w:b/>
            <w:color w:val="auto"/>
            <w:sz w:val="20"/>
            <w:szCs w:val="20"/>
            <w:u w:val="none"/>
          </w:rPr>
          <w:t>Giovanni Cozzolino</w:t>
        </w:r>
      </w:hyperlink>
    </w:p>
    <w:p w:rsidR="00D6071B" w:rsidRDefault="00D6071B" w:rsidP="00D6071B">
      <w:pPr>
        <w:pStyle w:val="NormaleWeb"/>
        <w:spacing w:before="0" w:beforeAutospacing="0" w:after="0" w:afterAutospacing="0"/>
        <w:jc w:val="both"/>
        <w:rPr>
          <w:rFonts w:ascii="Monotype Corsiva" w:hAnsi="Monotype Corsiva" w:cs="Tahoma"/>
          <w:sz w:val="20"/>
          <w:szCs w:val="20"/>
        </w:rPr>
      </w:pPr>
      <w:r w:rsidRPr="00D6071B">
        <w:rPr>
          <w:rFonts w:ascii="Monotype Corsiva" w:hAnsi="Monotype Corsiva" w:cs="Tahoma"/>
          <w:sz w:val="20"/>
          <w:szCs w:val="20"/>
        </w:rPr>
        <w:t>E' nato a Corigliano Calabro nel 1958. Entra</w:t>
      </w:r>
      <w:r>
        <w:rPr>
          <w:rFonts w:ascii="Monotype Corsiva" w:hAnsi="Monotype Corsiva" w:cs="Tahoma"/>
          <w:sz w:val="20"/>
          <w:szCs w:val="20"/>
        </w:rPr>
        <w:t>to</w:t>
      </w:r>
      <w:r w:rsidRPr="00D6071B">
        <w:rPr>
          <w:rFonts w:ascii="Monotype Corsiva" w:hAnsi="Monotype Corsiva" w:cs="Tahoma"/>
          <w:sz w:val="20"/>
          <w:szCs w:val="20"/>
        </w:rPr>
        <w:t xml:space="preserve"> nella Scuola </w:t>
      </w:r>
      <w:r>
        <w:rPr>
          <w:rFonts w:ascii="Monotype Corsiva" w:hAnsi="Monotype Corsiva" w:cs="Tahoma"/>
          <w:sz w:val="20"/>
          <w:szCs w:val="20"/>
        </w:rPr>
        <w:t>A</w:t>
      </w:r>
      <w:r w:rsidRPr="00D6071B">
        <w:rPr>
          <w:rFonts w:ascii="Monotype Corsiva" w:hAnsi="Monotype Corsiva" w:cs="Tahoma"/>
          <w:sz w:val="20"/>
          <w:szCs w:val="20"/>
        </w:rPr>
        <w:t xml:space="preserve">postolica del </w:t>
      </w:r>
      <w:r>
        <w:rPr>
          <w:rFonts w:ascii="Monotype Corsiva" w:hAnsi="Monotype Corsiva" w:cs="Tahoma"/>
          <w:sz w:val="20"/>
          <w:szCs w:val="20"/>
        </w:rPr>
        <w:t>S</w:t>
      </w:r>
      <w:r w:rsidRPr="00D6071B">
        <w:rPr>
          <w:rFonts w:ascii="Monotype Corsiva" w:hAnsi="Monotype Corsiva" w:cs="Tahoma"/>
          <w:sz w:val="20"/>
          <w:szCs w:val="20"/>
        </w:rPr>
        <w:t xml:space="preserve">antuario di Paola </w:t>
      </w:r>
      <w:r>
        <w:rPr>
          <w:rFonts w:ascii="Monotype Corsiva" w:hAnsi="Monotype Corsiva" w:cs="Tahoma"/>
          <w:sz w:val="20"/>
          <w:szCs w:val="20"/>
        </w:rPr>
        <w:t xml:space="preserve">nel </w:t>
      </w:r>
      <w:r w:rsidRPr="00D6071B">
        <w:rPr>
          <w:rFonts w:ascii="Monotype Corsiva" w:hAnsi="Monotype Corsiva" w:cs="Tahoma"/>
          <w:sz w:val="20"/>
          <w:szCs w:val="20"/>
        </w:rPr>
        <w:t xml:space="preserve">luglio </w:t>
      </w:r>
      <w:r>
        <w:rPr>
          <w:rFonts w:ascii="Monotype Corsiva" w:hAnsi="Monotype Corsiva" w:cs="Tahoma"/>
          <w:sz w:val="20"/>
          <w:szCs w:val="20"/>
        </w:rPr>
        <w:t xml:space="preserve">del </w:t>
      </w:r>
      <w:r w:rsidRPr="00D6071B">
        <w:rPr>
          <w:rFonts w:ascii="Monotype Corsiva" w:hAnsi="Monotype Corsiva" w:cs="Tahoma"/>
          <w:sz w:val="20"/>
          <w:szCs w:val="20"/>
        </w:rPr>
        <w:t>1970</w:t>
      </w:r>
      <w:r w:rsidR="00103C82">
        <w:rPr>
          <w:rFonts w:ascii="Monotype Corsiva" w:hAnsi="Monotype Corsiva" w:cs="Tahoma"/>
          <w:sz w:val="20"/>
          <w:szCs w:val="20"/>
        </w:rPr>
        <w:t xml:space="preserve">, </w:t>
      </w:r>
      <w:r w:rsidRPr="00D6071B">
        <w:rPr>
          <w:rFonts w:ascii="Monotype Corsiva" w:hAnsi="Monotype Corsiva" w:cs="Tahoma"/>
          <w:sz w:val="20"/>
          <w:szCs w:val="20"/>
        </w:rPr>
        <w:t>si consacra all’Ordine dei Minimi l’11 aprile 1985</w:t>
      </w:r>
      <w:r>
        <w:rPr>
          <w:rFonts w:ascii="Monotype Corsiva" w:hAnsi="Monotype Corsiva" w:cs="Tahoma"/>
          <w:sz w:val="20"/>
          <w:szCs w:val="20"/>
        </w:rPr>
        <w:t xml:space="preserve"> e v</w:t>
      </w:r>
      <w:r w:rsidRPr="00D6071B">
        <w:rPr>
          <w:rFonts w:ascii="Monotype Corsiva" w:hAnsi="Monotype Corsiva" w:cs="Tahoma"/>
          <w:sz w:val="20"/>
          <w:szCs w:val="20"/>
        </w:rPr>
        <w:t>iene ordinato presbitero il 28 dicembre 1985</w:t>
      </w:r>
      <w:r>
        <w:rPr>
          <w:rFonts w:ascii="Monotype Corsiva" w:hAnsi="Monotype Corsiva" w:cs="Tahoma"/>
          <w:sz w:val="20"/>
          <w:szCs w:val="20"/>
        </w:rPr>
        <w:t xml:space="preserve"> nella sua </w:t>
      </w:r>
      <w:r w:rsidRPr="00D6071B">
        <w:rPr>
          <w:rFonts w:ascii="Monotype Corsiva" w:hAnsi="Monotype Corsiva" w:cs="Tahoma"/>
          <w:sz w:val="20"/>
          <w:szCs w:val="20"/>
        </w:rPr>
        <w:t>Corigliano. Per ben 18 anni svolge il suo ministero a Sambiase di Lamezia Terme</w:t>
      </w:r>
      <w:r>
        <w:rPr>
          <w:rFonts w:ascii="Monotype Corsiva" w:hAnsi="Monotype Corsiva" w:cs="Tahoma"/>
          <w:sz w:val="20"/>
          <w:szCs w:val="20"/>
        </w:rPr>
        <w:t xml:space="preserve">. </w:t>
      </w:r>
      <w:r w:rsidRPr="00D6071B">
        <w:rPr>
          <w:rFonts w:ascii="Monotype Corsiva" w:hAnsi="Monotype Corsiva" w:cs="Tahoma"/>
          <w:sz w:val="20"/>
          <w:szCs w:val="20"/>
        </w:rPr>
        <w:t>Dal 1996 al 2007 è eletto segretario regionale della Conferenza Italiana Superiori Maggiori (</w:t>
      </w:r>
      <w:proofErr w:type="spellStart"/>
      <w:r w:rsidRPr="00D6071B">
        <w:rPr>
          <w:rFonts w:ascii="Monotype Corsiva" w:hAnsi="Monotype Corsiva" w:cs="Tahoma"/>
          <w:sz w:val="20"/>
          <w:szCs w:val="20"/>
        </w:rPr>
        <w:t>Cism</w:t>
      </w:r>
      <w:proofErr w:type="spellEnd"/>
      <w:r w:rsidRPr="00D6071B">
        <w:rPr>
          <w:rFonts w:ascii="Monotype Corsiva" w:hAnsi="Monotype Corsiva" w:cs="Tahoma"/>
          <w:sz w:val="20"/>
          <w:szCs w:val="20"/>
        </w:rPr>
        <w:t>), Dal 2004 al 2007 è correttore e parroco a Corigliano Calabro</w:t>
      </w:r>
      <w:r>
        <w:rPr>
          <w:rFonts w:ascii="Monotype Corsiva" w:hAnsi="Monotype Corsiva" w:cs="Tahoma"/>
          <w:sz w:val="20"/>
          <w:szCs w:val="20"/>
        </w:rPr>
        <w:t xml:space="preserve">. </w:t>
      </w:r>
      <w:r w:rsidRPr="00D6071B">
        <w:rPr>
          <w:rFonts w:ascii="Monotype Corsiva" w:hAnsi="Monotype Corsiva" w:cs="Tahoma"/>
          <w:sz w:val="20"/>
          <w:szCs w:val="20"/>
        </w:rPr>
        <w:t>Dal 2008 fa parte della comunità minima di Cosenza.</w:t>
      </w:r>
      <w:r w:rsidR="00103C82">
        <w:rPr>
          <w:rFonts w:ascii="Monotype Corsiva" w:hAnsi="Monotype Corsiva" w:cs="Tahoma"/>
          <w:sz w:val="20"/>
          <w:szCs w:val="20"/>
        </w:rPr>
        <w:t xml:space="preserve"> </w:t>
      </w:r>
      <w:r w:rsidRPr="00D6071B">
        <w:rPr>
          <w:rFonts w:ascii="Monotype Corsiva" w:hAnsi="Monotype Corsiva" w:cs="Tahoma"/>
          <w:sz w:val="20"/>
          <w:szCs w:val="20"/>
        </w:rPr>
        <w:t xml:space="preserve">Tante </w:t>
      </w:r>
      <w:r w:rsidR="00103C82">
        <w:rPr>
          <w:rFonts w:ascii="Monotype Corsiva" w:hAnsi="Monotype Corsiva" w:cs="Tahoma"/>
          <w:sz w:val="20"/>
          <w:szCs w:val="20"/>
        </w:rPr>
        <w:t xml:space="preserve">sono state </w:t>
      </w:r>
      <w:r w:rsidRPr="00D6071B">
        <w:rPr>
          <w:rFonts w:ascii="Monotype Corsiva" w:hAnsi="Monotype Corsiva" w:cs="Tahoma"/>
          <w:sz w:val="20"/>
          <w:szCs w:val="20"/>
        </w:rPr>
        <w:t>le iniziative da lui promosse per coinvolgere il mondo giovanile sulle orme di San Francesco di Paola</w:t>
      </w:r>
      <w:r>
        <w:rPr>
          <w:rFonts w:ascii="Monotype Corsiva" w:hAnsi="Monotype Corsiva" w:cs="Tahoma"/>
          <w:sz w:val="20"/>
          <w:szCs w:val="20"/>
        </w:rPr>
        <w:t>. D</w:t>
      </w:r>
      <w:r w:rsidRPr="00D6071B">
        <w:rPr>
          <w:rFonts w:ascii="Monotype Corsiva" w:hAnsi="Monotype Corsiva" w:cs="Tahoma"/>
          <w:sz w:val="20"/>
          <w:szCs w:val="20"/>
        </w:rPr>
        <w:t>al 2004 al 2006</w:t>
      </w:r>
      <w:r>
        <w:rPr>
          <w:rFonts w:ascii="Monotype Corsiva" w:hAnsi="Monotype Corsiva" w:cs="Tahoma"/>
          <w:sz w:val="20"/>
          <w:szCs w:val="20"/>
        </w:rPr>
        <w:t>,</w:t>
      </w:r>
      <w:r w:rsidRPr="00D6071B">
        <w:rPr>
          <w:rFonts w:ascii="Monotype Corsiva" w:hAnsi="Monotype Corsiva" w:cs="Tahoma"/>
          <w:sz w:val="20"/>
          <w:szCs w:val="20"/>
        </w:rPr>
        <w:t xml:space="preserve"> insieme ai giovani</w:t>
      </w:r>
      <w:r>
        <w:rPr>
          <w:rFonts w:ascii="Monotype Corsiva" w:hAnsi="Monotype Corsiva" w:cs="Tahoma"/>
          <w:sz w:val="20"/>
          <w:szCs w:val="20"/>
        </w:rPr>
        <w:t>,</w:t>
      </w:r>
      <w:r w:rsidRPr="00D6071B">
        <w:rPr>
          <w:rFonts w:ascii="Monotype Corsiva" w:hAnsi="Monotype Corsiva" w:cs="Tahoma"/>
          <w:sz w:val="20"/>
          <w:szCs w:val="20"/>
        </w:rPr>
        <w:t xml:space="preserve"> porta in oltre 60 città italiane «il</w:t>
      </w:r>
      <w:r w:rsidR="00103C82">
        <w:rPr>
          <w:rFonts w:ascii="Monotype Corsiva" w:hAnsi="Monotype Corsiva" w:cs="Tahoma"/>
          <w:sz w:val="20"/>
          <w:szCs w:val="20"/>
        </w:rPr>
        <w:t xml:space="preserve"> braciere di San Francesco», un evento teso a </w:t>
      </w:r>
      <w:r w:rsidRPr="00D6071B">
        <w:rPr>
          <w:rFonts w:ascii="Monotype Corsiva" w:hAnsi="Monotype Corsiva" w:cs="Tahoma"/>
          <w:sz w:val="20"/>
          <w:szCs w:val="20"/>
        </w:rPr>
        <w:t xml:space="preserve">solennizzare i festeggiamenti del V centenario della morte </w:t>
      </w:r>
      <w:r>
        <w:rPr>
          <w:rFonts w:ascii="Monotype Corsiva" w:hAnsi="Monotype Corsiva" w:cs="Tahoma"/>
          <w:sz w:val="20"/>
          <w:szCs w:val="20"/>
        </w:rPr>
        <w:t xml:space="preserve">del Santo. </w:t>
      </w:r>
      <w:r w:rsidRPr="00D6071B">
        <w:rPr>
          <w:rFonts w:ascii="Monotype Corsiva" w:hAnsi="Monotype Corsiva" w:cs="Tahoma"/>
          <w:sz w:val="20"/>
          <w:szCs w:val="20"/>
        </w:rPr>
        <w:t>Numerose le pubbl</w:t>
      </w:r>
      <w:r w:rsidR="00103C82">
        <w:rPr>
          <w:rFonts w:ascii="Monotype Corsiva" w:hAnsi="Monotype Corsiva" w:cs="Tahoma"/>
          <w:sz w:val="20"/>
          <w:szCs w:val="20"/>
        </w:rPr>
        <w:t>icazioni e i sussidi realizzati. T</w:t>
      </w:r>
      <w:r w:rsidRPr="00D6071B">
        <w:rPr>
          <w:rFonts w:ascii="Monotype Corsiva" w:hAnsi="Monotype Corsiva" w:cs="Tahoma"/>
          <w:sz w:val="20"/>
          <w:szCs w:val="20"/>
        </w:rPr>
        <w:t xml:space="preserve">ra i tanti </w:t>
      </w:r>
      <w:r w:rsidR="004F14E0">
        <w:rPr>
          <w:rFonts w:ascii="Monotype Corsiva" w:hAnsi="Monotype Corsiva" w:cs="Tahoma"/>
          <w:sz w:val="20"/>
          <w:szCs w:val="20"/>
        </w:rPr>
        <w:t>"</w:t>
      </w:r>
      <w:r w:rsidRPr="00D6071B">
        <w:rPr>
          <w:rFonts w:ascii="Monotype Corsiva" w:hAnsi="Monotype Corsiva" w:cs="Tahoma"/>
          <w:sz w:val="20"/>
          <w:szCs w:val="20"/>
        </w:rPr>
        <w:t>Le fonti minime</w:t>
      </w:r>
      <w:r w:rsidR="004F14E0">
        <w:rPr>
          <w:rFonts w:ascii="Monotype Corsiva" w:hAnsi="Monotype Corsiva" w:cs="Tahoma"/>
          <w:sz w:val="20"/>
          <w:szCs w:val="20"/>
        </w:rPr>
        <w:t>"</w:t>
      </w:r>
      <w:r w:rsidRPr="00D6071B">
        <w:rPr>
          <w:rFonts w:ascii="Monotype Corsiva" w:hAnsi="Monotype Corsiva" w:cs="Tahoma"/>
          <w:sz w:val="20"/>
          <w:szCs w:val="20"/>
        </w:rPr>
        <w:t xml:space="preserve"> per conoscere le origini della storia e della spiritualità dell’Ordine.</w:t>
      </w:r>
    </w:p>
    <w:p w:rsidR="00074581" w:rsidRPr="00D6071B" w:rsidRDefault="00074581" w:rsidP="00D6071B">
      <w:pPr>
        <w:pStyle w:val="NormaleWeb"/>
        <w:spacing w:before="0" w:beforeAutospacing="0" w:after="0" w:afterAutospacing="0"/>
        <w:jc w:val="both"/>
        <w:rPr>
          <w:rFonts w:ascii="Monotype Corsiva" w:hAnsi="Monotype Corsiva" w:cs="Tahoma"/>
          <w:sz w:val="20"/>
          <w:szCs w:val="20"/>
        </w:rPr>
      </w:pPr>
    </w:p>
    <w:p w:rsidR="00AB6715" w:rsidRPr="00281F47" w:rsidRDefault="00074581" w:rsidP="00074581">
      <w:pPr>
        <w:pStyle w:val="Titolo"/>
        <w:jc w:val="both"/>
        <w:rPr>
          <w:rFonts w:ascii="Monotype Corsiva" w:hAnsi="Monotype Corsiva" w:cstheme="minorHAnsi"/>
          <w:i w:val="0"/>
          <w:sz w:val="20"/>
          <w:szCs w:val="20"/>
        </w:rPr>
      </w:pPr>
      <w:r w:rsidRPr="00281F47">
        <w:rPr>
          <w:rFonts w:ascii="Monotype Corsiva" w:hAnsi="Monotype Corsiva" w:cstheme="minorHAnsi"/>
          <w:i w:val="0"/>
          <w:sz w:val="20"/>
          <w:szCs w:val="20"/>
        </w:rPr>
        <w:lastRenderedPageBreak/>
        <w:t>Cari soci, cari amici del Circolo,</w:t>
      </w:r>
    </w:p>
    <w:p w:rsidR="00A5237F" w:rsidRDefault="000732E4" w:rsidP="00074581">
      <w:pPr>
        <w:pStyle w:val="Titolo"/>
        <w:jc w:val="both"/>
        <w:rPr>
          <w:rFonts w:ascii="Monotype Corsiva" w:hAnsi="Monotype Corsiva" w:cstheme="minorHAnsi"/>
          <w:b w:val="0"/>
          <w:i w:val="0"/>
          <w:sz w:val="20"/>
          <w:szCs w:val="20"/>
        </w:rPr>
      </w:pPr>
      <w:r>
        <w:rPr>
          <w:rFonts w:ascii="Monotype Corsiva" w:hAnsi="Monotype Corsiva" w:cstheme="minorHAnsi"/>
          <w:b w:val="0"/>
          <w:i w:val="0"/>
          <w:sz w:val="20"/>
          <w:szCs w:val="20"/>
        </w:rPr>
        <w:t xml:space="preserve">con questo suo nuovo libro il Padre </w:t>
      </w:r>
      <w:proofErr w:type="spellStart"/>
      <w:r>
        <w:rPr>
          <w:rFonts w:ascii="Monotype Corsiva" w:hAnsi="Monotype Corsiva" w:cstheme="minorHAnsi"/>
          <w:b w:val="0"/>
          <w:i w:val="0"/>
          <w:sz w:val="20"/>
          <w:szCs w:val="20"/>
        </w:rPr>
        <w:t>Cozzolino</w:t>
      </w:r>
      <w:proofErr w:type="spellEnd"/>
      <w:r>
        <w:rPr>
          <w:rFonts w:ascii="Monotype Corsiva" w:hAnsi="Monotype Corsiva" w:cstheme="minorHAnsi"/>
          <w:b w:val="0"/>
          <w:i w:val="0"/>
          <w:sz w:val="20"/>
          <w:szCs w:val="20"/>
        </w:rPr>
        <w:t xml:space="preserve"> approfondisce le circostanze </w:t>
      </w:r>
      <w:r w:rsidR="000E71B8">
        <w:rPr>
          <w:rFonts w:ascii="Monotype Corsiva" w:hAnsi="Monotype Corsiva" w:cstheme="minorHAnsi"/>
          <w:b w:val="0"/>
          <w:i w:val="0"/>
          <w:sz w:val="20"/>
          <w:szCs w:val="20"/>
        </w:rPr>
        <w:t xml:space="preserve"> storico-probatorie</w:t>
      </w:r>
      <w:r w:rsidR="007C0BD2">
        <w:rPr>
          <w:rFonts w:ascii="Monotype Corsiva" w:hAnsi="Monotype Corsiva" w:cstheme="minorHAnsi"/>
          <w:b w:val="0"/>
          <w:i w:val="0"/>
          <w:sz w:val="20"/>
          <w:szCs w:val="20"/>
        </w:rPr>
        <w:t xml:space="preserve"> dell’eccezionale evento che vide Francesco da Paola traversare sul suo manto lo stretto di Messina. Con questo nostro incontro vogliamo approfondire tali circostanze</w:t>
      </w:r>
      <w:r w:rsidR="00281F47">
        <w:rPr>
          <w:rFonts w:ascii="Monotype Corsiva" w:hAnsi="Monotype Corsiva" w:cstheme="minorHAnsi"/>
          <w:b w:val="0"/>
          <w:i w:val="0"/>
          <w:sz w:val="20"/>
          <w:szCs w:val="20"/>
        </w:rPr>
        <w:t>,</w:t>
      </w:r>
      <w:r w:rsidR="007C0BD2">
        <w:rPr>
          <w:rFonts w:ascii="Monotype Corsiva" w:hAnsi="Monotype Corsiva" w:cstheme="minorHAnsi"/>
          <w:b w:val="0"/>
          <w:i w:val="0"/>
          <w:sz w:val="20"/>
          <w:szCs w:val="20"/>
        </w:rPr>
        <w:t xml:space="preserve"> per “capire meglio” cosa può definirsi “miracolo”, “evento eccezionale”, </w:t>
      </w:r>
      <w:r w:rsidR="00A5237F">
        <w:rPr>
          <w:rFonts w:ascii="Monotype Corsiva" w:hAnsi="Monotype Corsiva" w:cstheme="minorHAnsi"/>
          <w:b w:val="0"/>
          <w:i w:val="0"/>
          <w:sz w:val="20"/>
          <w:szCs w:val="20"/>
        </w:rPr>
        <w:t xml:space="preserve">“episodio paranormale”, “fatto diversamente spiegabile”. </w:t>
      </w:r>
    </w:p>
    <w:p w:rsidR="00B33385" w:rsidRDefault="00A5237F" w:rsidP="00074581">
      <w:pPr>
        <w:pStyle w:val="Titolo"/>
        <w:jc w:val="both"/>
        <w:rPr>
          <w:rFonts w:ascii="Monotype Corsiva" w:hAnsi="Monotype Corsiva" w:cstheme="minorHAnsi"/>
          <w:b w:val="0"/>
          <w:i w:val="0"/>
          <w:sz w:val="20"/>
          <w:szCs w:val="20"/>
        </w:rPr>
      </w:pPr>
      <w:r>
        <w:rPr>
          <w:rFonts w:ascii="Monotype Corsiva" w:hAnsi="Monotype Corsiva" w:cstheme="minorHAnsi"/>
          <w:b w:val="0"/>
          <w:i w:val="0"/>
          <w:sz w:val="20"/>
          <w:szCs w:val="20"/>
        </w:rPr>
        <w:t>Se il veleggiare del Santo paolano sul suo manto è veramente avvenuto</w:t>
      </w:r>
      <w:r w:rsidR="00016FD7">
        <w:rPr>
          <w:rFonts w:ascii="Monotype Corsiva" w:hAnsi="Monotype Corsiva" w:cstheme="minorHAnsi"/>
          <w:b w:val="0"/>
          <w:i w:val="0"/>
          <w:sz w:val="20"/>
          <w:szCs w:val="20"/>
        </w:rPr>
        <w:t>,</w:t>
      </w:r>
      <w:r>
        <w:rPr>
          <w:rFonts w:ascii="Monotype Corsiva" w:hAnsi="Monotype Corsiva" w:cstheme="minorHAnsi"/>
          <w:b w:val="0"/>
          <w:i w:val="0"/>
          <w:sz w:val="20"/>
          <w:szCs w:val="20"/>
        </w:rPr>
        <w:t xml:space="preserve"> come pare asseriscono le fonti,</w:t>
      </w:r>
      <w:r w:rsidR="00016FD7">
        <w:rPr>
          <w:rFonts w:ascii="Monotype Corsiva" w:hAnsi="Monotype Corsiva" w:cstheme="minorHAnsi"/>
          <w:b w:val="0"/>
          <w:i w:val="0"/>
          <w:sz w:val="20"/>
          <w:szCs w:val="20"/>
        </w:rPr>
        <w:t xml:space="preserve"> allora è difficile parlare di “illusionismo”</w:t>
      </w:r>
      <w:r w:rsidR="001344B9">
        <w:rPr>
          <w:rFonts w:ascii="Monotype Corsiva" w:hAnsi="Monotype Corsiva" w:cstheme="minorHAnsi"/>
          <w:b w:val="0"/>
          <w:i w:val="0"/>
          <w:sz w:val="20"/>
          <w:szCs w:val="20"/>
        </w:rPr>
        <w:t xml:space="preserve"> ed è invece razionalmente possibile</w:t>
      </w:r>
      <w:r w:rsidR="00281F47">
        <w:rPr>
          <w:rFonts w:ascii="Monotype Corsiva" w:hAnsi="Monotype Corsiva" w:cstheme="minorHAnsi"/>
          <w:b w:val="0"/>
          <w:i w:val="0"/>
          <w:sz w:val="20"/>
          <w:szCs w:val="20"/>
        </w:rPr>
        <w:t xml:space="preserve"> </w:t>
      </w:r>
      <w:r w:rsidR="001344B9">
        <w:rPr>
          <w:rFonts w:ascii="Monotype Corsiva" w:hAnsi="Monotype Corsiva" w:cstheme="minorHAnsi"/>
          <w:b w:val="0"/>
          <w:i w:val="0"/>
          <w:sz w:val="20"/>
          <w:szCs w:val="20"/>
        </w:rPr>
        <w:t>persuadersi che</w:t>
      </w:r>
      <w:r w:rsidR="00281F47">
        <w:rPr>
          <w:rFonts w:ascii="Monotype Corsiva" w:hAnsi="Monotype Corsiva" w:cstheme="minorHAnsi"/>
          <w:b w:val="0"/>
          <w:i w:val="0"/>
          <w:sz w:val="20"/>
          <w:szCs w:val="20"/>
        </w:rPr>
        <w:t>,</w:t>
      </w:r>
      <w:r w:rsidR="001344B9">
        <w:rPr>
          <w:rFonts w:ascii="Monotype Corsiva" w:hAnsi="Monotype Corsiva" w:cstheme="minorHAnsi"/>
          <w:b w:val="0"/>
          <w:i w:val="0"/>
          <w:sz w:val="20"/>
          <w:szCs w:val="20"/>
        </w:rPr>
        <w:t xml:space="preserve"> a volte</w:t>
      </w:r>
      <w:r w:rsidR="00281F47">
        <w:rPr>
          <w:rFonts w:ascii="Monotype Corsiva" w:hAnsi="Monotype Corsiva" w:cstheme="minorHAnsi"/>
          <w:b w:val="0"/>
          <w:i w:val="0"/>
          <w:sz w:val="20"/>
          <w:szCs w:val="20"/>
        </w:rPr>
        <w:t>,</w:t>
      </w:r>
      <w:r w:rsidR="001344B9">
        <w:rPr>
          <w:rFonts w:ascii="Monotype Corsiva" w:hAnsi="Monotype Corsiva" w:cstheme="minorHAnsi"/>
          <w:b w:val="0"/>
          <w:i w:val="0"/>
          <w:sz w:val="20"/>
          <w:szCs w:val="20"/>
        </w:rPr>
        <w:t xml:space="preserve"> l’ “umanamente non spiegabile” può verificarsi per intervento di figure che riescono a stabilire un contatto con il “sovrannaturale”.</w:t>
      </w:r>
      <w:r w:rsidR="00281F47">
        <w:rPr>
          <w:rFonts w:ascii="Monotype Corsiva" w:hAnsi="Monotype Corsiva" w:cstheme="minorHAnsi"/>
          <w:b w:val="0"/>
          <w:i w:val="0"/>
          <w:sz w:val="20"/>
          <w:szCs w:val="20"/>
        </w:rPr>
        <w:t xml:space="preserve"> Il "nostro" Francesco può allora essere una</w:t>
      </w:r>
      <w:r w:rsidR="001344B9">
        <w:rPr>
          <w:rFonts w:ascii="Monotype Corsiva" w:hAnsi="Monotype Corsiva" w:cstheme="minorHAnsi"/>
          <w:b w:val="0"/>
          <w:i w:val="0"/>
          <w:sz w:val="20"/>
          <w:szCs w:val="20"/>
        </w:rPr>
        <w:t xml:space="preserve"> di quest</w:t>
      </w:r>
      <w:r w:rsidR="00281F47">
        <w:rPr>
          <w:rFonts w:ascii="Monotype Corsiva" w:hAnsi="Monotype Corsiva" w:cstheme="minorHAnsi"/>
          <w:b w:val="0"/>
          <w:i w:val="0"/>
          <w:sz w:val="20"/>
          <w:szCs w:val="20"/>
        </w:rPr>
        <w:t>e</w:t>
      </w:r>
      <w:r w:rsidR="001344B9">
        <w:rPr>
          <w:rFonts w:ascii="Monotype Corsiva" w:hAnsi="Monotype Corsiva" w:cstheme="minorHAnsi"/>
          <w:b w:val="0"/>
          <w:i w:val="0"/>
          <w:sz w:val="20"/>
          <w:szCs w:val="20"/>
        </w:rPr>
        <w:t>, un grande Santo che noi calabresi dobbiamo</w:t>
      </w:r>
      <w:r w:rsidR="00281F47">
        <w:rPr>
          <w:rFonts w:ascii="Monotype Corsiva" w:hAnsi="Monotype Corsiva" w:cstheme="minorHAnsi"/>
          <w:b w:val="0"/>
          <w:i w:val="0"/>
          <w:sz w:val="20"/>
          <w:szCs w:val="20"/>
        </w:rPr>
        <w:t xml:space="preserve"> imparare a </w:t>
      </w:r>
      <w:r w:rsidR="00CF6A59">
        <w:rPr>
          <w:rFonts w:ascii="Monotype Corsiva" w:hAnsi="Monotype Corsiva" w:cstheme="minorHAnsi"/>
          <w:b w:val="0"/>
          <w:i w:val="0"/>
          <w:sz w:val="20"/>
          <w:szCs w:val="20"/>
        </w:rPr>
        <w:t>con</w:t>
      </w:r>
      <w:r w:rsidR="00B02FFD">
        <w:rPr>
          <w:rFonts w:ascii="Monotype Corsiva" w:hAnsi="Monotype Corsiva" w:cstheme="minorHAnsi"/>
          <w:b w:val="0"/>
          <w:i w:val="0"/>
          <w:sz w:val="20"/>
          <w:szCs w:val="20"/>
        </w:rPr>
        <w:t>oscere e amare sempre di pi</w:t>
      </w:r>
      <w:r w:rsidR="00CF6A59">
        <w:rPr>
          <w:rFonts w:ascii="Monotype Corsiva" w:hAnsi="Monotype Corsiva" w:cstheme="minorHAnsi"/>
          <w:b w:val="0"/>
          <w:i w:val="0"/>
          <w:sz w:val="20"/>
          <w:szCs w:val="20"/>
        </w:rPr>
        <w:t>ù e meglio.</w:t>
      </w:r>
    </w:p>
    <w:p w:rsidR="00B33385" w:rsidRDefault="00B33385" w:rsidP="00074581">
      <w:pPr>
        <w:pStyle w:val="Titolo"/>
        <w:jc w:val="both"/>
        <w:rPr>
          <w:rFonts w:ascii="Monotype Corsiva" w:hAnsi="Monotype Corsiva" w:cstheme="minorHAnsi"/>
          <w:b w:val="0"/>
          <w:i w:val="0"/>
          <w:sz w:val="20"/>
          <w:szCs w:val="20"/>
        </w:rPr>
      </w:pPr>
    </w:p>
    <w:p w:rsidR="000732E4" w:rsidRPr="00B33385" w:rsidRDefault="00B33385" w:rsidP="00074581">
      <w:pPr>
        <w:pStyle w:val="Titolo"/>
        <w:jc w:val="both"/>
        <w:rPr>
          <w:rFonts w:ascii="Monotype Corsiva" w:hAnsi="Monotype Corsiva" w:cstheme="minorHAnsi"/>
          <w:i w:val="0"/>
          <w:sz w:val="20"/>
          <w:szCs w:val="20"/>
        </w:rPr>
      </w:pPr>
      <w:r w:rsidRPr="00B33385">
        <w:rPr>
          <w:rFonts w:ascii="Monotype Corsiva" w:hAnsi="Monotype Corsiva" w:cstheme="minorHAnsi"/>
          <w:i w:val="0"/>
          <w:sz w:val="20"/>
          <w:szCs w:val="20"/>
        </w:rPr>
        <w:t>Il Patrono della gente di mare</w:t>
      </w:r>
      <w:r w:rsidR="005D18AC">
        <w:rPr>
          <w:rFonts w:ascii="Monotype Corsiva" w:hAnsi="Monotype Corsiva" w:cstheme="minorHAnsi"/>
          <w:i w:val="0"/>
          <w:sz w:val="20"/>
          <w:szCs w:val="20"/>
        </w:rPr>
        <w:t xml:space="preserve"> e della Calabria</w:t>
      </w:r>
    </w:p>
    <w:p w:rsidR="00074581" w:rsidRDefault="00B33385" w:rsidP="00074581">
      <w:pPr>
        <w:pStyle w:val="Titolo"/>
        <w:jc w:val="both"/>
        <w:rPr>
          <w:color w:val="002060"/>
          <w:sz w:val="20"/>
        </w:rPr>
      </w:pPr>
      <w:r>
        <w:rPr>
          <w:rFonts w:ascii="Monotype Corsiva" w:hAnsi="Monotype Corsiva" w:cstheme="minorHAnsi"/>
          <w:b w:val="0"/>
          <w:i w:val="0"/>
          <w:sz w:val="20"/>
          <w:szCs w:val="20"/>
        </w:rPr>
        <w:t>I</w:t>
      </w:r>
      <w:r w:rsidRPr="00B33385">
        <w:rPr>
          <w:rFonts w:ascii="Monotype Corsiva" w:hAnsi="Monotype Corsiva" w:cstheme="minorHAnsi"/>
          <w:b w:val="0"/>
          <w:i w:val="0"/>
          <w:sz w:val="20"/>
          <w:szCs w:val="20"/>
        </w:rPr>
        <w:t xml:space="preserve">l Santo Padre </w:t>
      </w:r>
      <w:r>
        <w:rPr>
          <w:rFonts w:ascii="Monotype Corsiva" w:hAnsi="Monotype Corsiva" w:cstheme="minorHAnsi"/>
          <w:b w:val="0"/>
          <w:i w:val="0"/>
          <w:sz w:val="20"/>
          <w:szCs w:val="20"/>
        </w:rPr>
        <w:t xml:space="preserve">Pio XII ha proclamato il nostro Santo </w:t>
      </w:r>
      <w:r w:rsidRPr="00F81417">
        <w:rPr>
          <w:rFonts w:ascii="Monotype Corsiva" w:hAnsi="Monotype Corsiva" w:cstheme="minorHAnsi"/>
          <w:i w:val="0"/>
          <w:sz w:val="20"/>
          <w:szCs w:val="20"/>
        </w:rPr>
        <w:t>“celeste Patrono della gente del mare”</w:t>
      </w:r>
      <w:r w:rsidRPr="00B33385">
        <w:rPr>
          <w:rFonts w:ascii="Monotype Corsiva" w:hAnsi="Monotype Corsiva" w:cstheme="minorHAnsi"/>
          <w:b w:val="0"/>
          <w:i w:val="0"/>
          <w:sz w:val="20"/>
          <w:szCs w:val="20"/>
        </w:rPr>
        <w:t xml:space="preserve"> con Breve Apostolico del 27 marzo 1943.</w:t>
      </w:r>
    </w:p>
    <w:p w:rsidR="00AB6715" w:rsidRPr="00B33385" w:rsidRDefault="005D18AC" w:rsidP="00B33385">
      <w:pPr>
        <w:pStyle w:val="Titolo"/>
        <w:jc w:val="both"/>
        <w:rPr>
          <w:rFonts w:ascii="Monotype Corsiva" w:hAnsi="Monotype Corsiva" w:cstheme="minorHAnsi"/>
          <w:b w:val="0"/>
          <w:i w:val="0"/>
          <w:sz w:val="20"/>
          <w:szCs w:val="20"/>
        </w:rPr>
      </w:pPr>
      <w:r>
        <w:rPr>
          <w:rFonts w:ascii="Monotype Corsiva" w:hAnsi="Monotype Corsiva" w:cstheme="minorHAnsi"/>
          <w:b w:val="0"/>
          <w:i w:val="0"/>
          <w:sz w:val="20"/>
          <w:szCs w:val="20"/>
        </w:rPr>
        <w:t>Il Santo Padre Giovanni XXIII con bolla pontificia in data</w:t>
      </w:r>
      <w:r w:rsidR="00F81417">
        <w:rPr>
          <w:rFonts w:ascii="Monotype Corsiva" w:hAnsi="Monotype Corsiva" w:cstheme="minorHAnsi"/>
          <w:b w:val="0"/>
          <w:i w:val="0"/>
          <w:sz w:val="20"/>
          <w:szCs w:val="20"/>
        </w:rPr>
        <w:t xml:space="preserve"> </w:t>
      </w:r>
      <w:r>
        <w:rPr>
          <w:rFonts w:ascii="Monotype Corsiva" w:hAnsi="Monotype Corsiva" w:cstheme="minorHAnsi"/>
          <w:b w:val="0"/>
          <w:i w:val="0"/>
          <w:sz w:val="20"/>
          <w:szCs w:val="20"/>
        </w:rPr>
        <w:t xml:space="preserve">2 giugno 1962 ha proclamato San Francesco </w:t>
      </w:r>
      <w:r w:rsidR="00F81417" w:rsidRPr="00F81417">
        <w:rPr>
          <w:rFonts w:ascii="Monotype Corsiva" w:hAnsi="Monotype Corsiva" w:cstheme="minorHAnsi"/>
          <w:i w:val="0"/>
          <w:sz w:val="20"/>
          <w:szCs w:val="20"/>
        </w:rPr>
        <w:t>"</w:t>
      </w:r>
      <w:r w:rsidRPr="00F81417">
        <w:rPr>
          <w:rFonts w:ascii="Monotype Corsiva" w:hAnsi="Monotype Corsiva" w:cstheme="minorHAnsi"/>
          <w:i w:val="0"/>
          <w:sz w:val="20"/>
          <w:szCs w:val="20"/>
        </w:rPr>
        <w:t>Patrono della Calabria</w:t>
      </w:r>
      <w:r w:rsidR="00F81417" w:rsidRPr="00F81417">
        <w:rPr>
          <w:rFonts w:ascii="Monotype Corsiva" w:hAnsi="Monotype Corsiva" w:cstheme="minorHAnsi"/>
          <w:i w:val="0"/>
          <w:sz w:val="20"/>
          <w:szCs w:val="20"/>
        </w:rPr>
        <w:t>"</w:t>
      </w:r>
      <w:r w:rsidRPr="00F81417">
        <w:rPr>
          <w:rFonts w:ascii="Monotype Corsiva" w:hAnsi="Monotype Corsiva" w:cstheme="minorHAnsi"/>
          <w:i w:val="0"/>
          <w:sz w:val="20"/>
          <w:szCs w:val="20"/>
        </w:rPr>
        <w:t>.</w:t>
      </w:r>
    </w:p>
    <w:p w:rsidR="00355413" w:rsidRPr="00614710" w:rsidRDefault="00F01795" w:rsidP="00F01795">
      <w:pPr>
        <w:pStyle w:val="Titolo"/>
        <w:rPr>
          <w:color w:val="002060"/>
          <w:sz w:val="10"/>
          <w:szCs w:val="10"/>
        </w:rPr>
      </w:pPr>
      <w:r w:rsidRPr="00BF3F6C">
        <w:rPr>
          <w:color w:val="002060"/>
          <w:sz w:val="20"/>
        </w:rPr>
        <w:t>Si ringraziano</w:t>
      </w:r>
      <w:r>
        <w:rPr>
          <w:color w:val="002060"/>
          <w:sz w:val="20"/>
        </w:rPr>
        <w:t>:</w:t>
      </w:r>
    </w:p>
    <w:p w:rsidR="003352A3" w:rsidRDefault="00311795" w:rsidP="00F01795">
      <w:pPr>
        <w:pStyle w:val="Titolo"/>
        <w:rPr>
          <w:color w:val="002060"/>
          <w:sz w:val="20"/>
        </w:rPr>
      </w:pPr>
      <w:r>
        <w:rPr>
          <w:noProof/>
          <w:color w:val="002060"/>
          <w:sz w:val="20"/>
        </w:rPr>
        <w:pict>
          <v:rect id="_x0000_s1042" style="position:absolute;left:0;text-align:left;margin-left:7.05pt;margin-top:5.1pt;width:196.75pt;height:50.25pt;z-index:251676672" strokecolor="#00c" strokeweight="2pt">
            <v:textbox>
              <w:txbxContent>
                <w:p w:rsidR="001344B9" w:rsidRDefault="001344B9" w:rsidP="003352A3">
                  <w:pPr>
                    <w:jc w:val="center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342488" cy="580445"/>
                        <wp:effectExtent l="19050" t="0" r="662" b="0"/>
                        <wp:docPr id="1" name="Immagine 1" descr="FOND%20CARI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OND%20CARI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7664" cy="584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01795" w:rsidRPr="005C12FE" w:rsidRDefault="00F01795" w:rsidP="00F01795">
      <w:pPr>
        <w:pStyle w:val="Titolo"/>
        <w:rPr>
          <w:color w:val="002060"/>
          <w:sz w:val="10"/>
          <w:szCs w:val="10"/>
        </w:rPr>
      </w:pPr>
    </w:p>
    <w:p w:rsidR="00F01795" w:rsidRDefault="00F01795" w:rsidP="00F01795">
      <w:pPr>
        <w:pStyle w:val="Titolo"/>
        <w:rPr>
          <w:color w:val="002060"/>
          <w:sz w:val="20"/>
        </w:rPr>
      </w:pPr>
    </w:p>
    <w:p w:rsidR="00F01795" w:rsidRDefault="00F01795" w:rsidP="00F01795">
      <w:pPr>
        <w:pStyle w:val="Titolo"/>
        <w:rPr>
          <w:color w:val="002060"/>
          <w:sz w:val="20"/>
        </w:rPr>
      </w:pPr>
    </w:p>
    <w:p w:rsidR="00F01795" w:rsidRDefault="00F01795" w:rsidP="00F01795">
      <w:pPr>
        <w:pStyle w:val="Titolo"/>
        <w:rPr>
          <w:color w:val="002060"/>
          <w:sz w:val="20"/>
        </w:rPr>
      </w:pPr>
    </w:p>
    <w:p w:rsidR="00F01795" w:rsidRDefault="00311795" w:rsidP="00F01795">
      <w:pPr>
        <w:pStyle w:val="Titolo"/>
        <w:rPr>
          <w:color w:val="002060"/>
          <w:sz w:val="20"/>
        </w:rPr>
      </w:pPr>
      <w:r w:rsidRPr="00311795">
        <w:rPr>
          <w:noProof/>
          <w:color w:val="002060"/>
          <w:sz w:val="16"/>
          <w:szCs w:val="16"/>
          <w:lang w:eastAsia="en-US"/>
        </w:rPr>
        <w:pict>
          <v:rect id="_x0000_s1035" style="position:absolute;left:0;text-align:left;margin-left:7.85pt;margin-top:4.85pt;width:195.9pt;height:50.8pt;z-index:251670528" strokecolor="#00c" strokeweight="2pt">
            <v:textbox style="mso-next-textbox:#_x0000_s1035">
              <w:txbxContent>
                <w:p w:rsidR="001344B9" w:rsidRDefault="001344B9" w:rsidP="00F01795">
                  <w:r>
                    <w:rPr>
                      <w:rFonts w:ascii="Futura XBlkCn BT" w:hAnsi="Futura XBlkCn BT"/>
                      <w:b/>
                      <w:i/>
                      <w:noProof/>
                      <w:sz w:val="40"/>
                      <w:lang w:eastAsia="it-IT"/>
                    </w:rPr>
                    <w:drawing>
                      <wp:inline distT="0" distB="0" distL="0" distR="0">
                        <wp:extent cx="2294780" cy="564542"/>
                        <wp:effectExtent l="19050" t="0" r="0" b="0"/>
                        <wp:docPr id="9" name="Immagin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2985" cy="564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169E9" w:rsidRDefault="000169E9" w:rsidP="0048257B"/>
    <w:p w:rsidR="0048257B" w:rsidRDefault="0048257B" w:rsidP="0048257B"/>
    <w:p w:rsidR="00F01795" w:rsidRDefault="00355413" w:rsidP="00355413">
      <w:pPr>
        <w:jc w:val="center"/>
        <w:rPr>
          <w:rFonts w:ascii="Futura XBlkCn BT" w:hAnsi="Futura XBlkCn BT"/>
          <w:b/>
          <w:i/>
          <w:sz w:val="40"/>
        </w:rPr>
      </w:pPr>
      <w:r>
        <w:rPr>
          <w:rFonts w:ascii="Verdana" w:hAnsi="Verdana"/>
          <w:noProof/>
          <w:color w:val="0000FF"/>
          <w:sz w:val="18"/>
          <w:szCs w:val="18"/>
          <w:lang w:eastAsia="it-IT"/>
        </w:rPr>
        <w:drawing>
          <wp:inline distT="0" distB="0" distL="0" distR="0">
            <wp:extent cx="2538730" cy="695960"/>
            <wp:effectExtent l="19050" t="0" r="0" b="0"/>
            <wp:docPr id="3" name="784" descr="784">
              <a:hlinkClick xmlns:a="http://schemas.openxmlformats.org/drawingml/2006/main" r:id="rId65" tgtFrame="_top" tooltip="BCC Mediocrati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4" descr="78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7D0" w:rsidRDefault="00C647D0" w:rsidP="00C647D0">
      <w:pPr>
        <w:spacing w:after="0" w:line="240" w:lineRule="auto"/>
        <w:jc w:val="both"/>
        <w:rPr>
          <w:rFonts w:ascii="Monotype Corsiva" w:hAnsi="Monotype Corsiva"/>
          <w:b/>
          <w:sz w:val="18"/>
          <w:szCs w:val="18"/>
        </w:rPr>
      </w:pPr>
      <w:r w:rsidRPr="00F81417">
        <w:rPr>
          <w:rFonts w:ascii="Monotype Corsiva" w:hAnsi="Monotype Corsiva"/>
          <w:sz w:val="18"/>
          <w:szCs w:val="18"/>
        </w:rPr>
        <w:t>“Le conferenze sono il portato della democrazia. Per esse la scienza esce dalle anticamere dove è mantenuta e protetta, e giunge nel popolo, a cui serve direttamente”.</w:t>
      </w:r>
      <w:r w:rsidRPr="00B02FFD">
        <w:rPr>
          <w:rFonts w:ascii="Monotype Corsiva" w:hAnsi="Monotype Corsiva"/>
          <w:b/>
          <w:sz w:val="18"/>
          <w:szCs w:val="18"/>
        </w:rPr>
        <w:t xml:space="preserve">    </w:t>
      </w:r>
      <w:r w:rsidR="00F81417">
        <w:rPr>
          <w:rFonts w:ascii="Monotype Corsiva" w:hAnsi="Monotype Corsiva"/>
          <w:b/>
          <w:sz w:val="18"/>
          <w:szCs w:val="18"/>
        </w:rPr>
        <w:t xml:space="preserve">         </w:t>
      </w:r>
      <w:r w:rsidRPr="00B02FFD">
        <w:rPr>
          <w:rFonts w:ascii="Monotype Corsiva" w:hAnsi="Monotype Corsiva"/>
          <w:b/>
          <w:sz w:val="18"/>
          <w:szCs w:val="18"/>
        </w:rPr>
        <w:t xml:space="preserve">F. De </w:t>
      </w:r>
      <w:proofErr w:type="spellStart"/>
      <w:r w:rsidRPr="00B02FFD">
        <w:rPr>
          <w:rFonts w:ascii="Monotype Corsiva" w:hAnsi="Monotype Corsiva"/>
          <w:b/>
          <w:sz w:val="18"/>
          <w:szCs w:val="18"/>
        </w:rPr>
        <w:t>Sanctis</w:t>
      </w:r>
      <w:proofErr w:type="spellEnd"/>
    </w:p>
    <w:p w:rsidR="001A3D18" w:rsidRPr="00F81417" w:rsidRDefault="00311795" w:rsidP="00C647D0">
      <w:pPr>
        <w:spacing w:after="0" w:line="240" w:lineRule="auto"/>
        <w:jc w:val="center"/>
        <w:rPr>
          <w:rFonts w:cs="Arial"/>
          <w:b/>
          <w:i/>
          <w:color w:val="008000"/>
          <w:sz w:val="20"/>
          <w:szCs w:val="20"/>
        </w:rPr>
      </w:pPr>
      <w:hyperlink r:id="rId67" w:history="1">
        <w:r w:rsidR="00240572" w:rsidRPr="00F81417">
          <w:rPr>
            <w:rStyle w:val="Collegamentoipertestuale"/>
            <w:rFonts w:cs="Arial"/>
            <w:b/>
            <w:i/>
            <w:sz w:val="20"/>
            <w:szCs w:val="20"/>
          </w:rPr>
          <w:t>www.circoloculturalemirto.it</w:t>
        </w:r>
      </w:hyperlink>
    </w:p>
    <w:p w:rsidR="00F01795" w:rsidRPr="005D452B" w:rsidRDefault="00311795" w:rsidP="00F01795">
      <w:pPr>
        <w:jc w:val="center"/>
        <w:rPr>
          <w:rFonts w:ascii="Futura XBlkCn BT" w:hAnsi="Futura XBlkCn BT"/>
          <w:b/>
          <w:i/>
          <w:sz w:val="40"/>
        </w:rPr>
      </w:pPr>
      <w:r w:rsidRPr="00311795">
        <w:rPr>
          <w:rFonts w:ascii="Comic Sans MS" w:hAnsi="Comic Sans MS"/>
          <w:b/>
          <w:i/>
          <w:noProof/>
          <w:sz w:val="28"/>
        </w:rPr>
        <w:lastRenderedPageBreak/>
        <w:pict>
          <v:rect id="_x0000_s1033" style="position:absolute;left:0;text-align:left;margin-left:-3.95pt;margin-top:8pt;width:70.35pt;height:63pt;z-index:251668480;mso-wrap-style:none" stroked="f">
            <v:textbox style="mso-next-textbox:#_x0000_s1033">
              <w:txbxContent>
                <w:p w:rsidR="001344B9" w:rsidRDefault="001344B9" w:rsidP="00F01795">
                  <w:r>
                    <w:rPr>
                      <w:rFonts w:ascii="Comic Sans MS" w:hAnsi="Comic Sans MS"/>
                      <w:b/>
                      <w:i/>
                      <w:noProof/>
                      <w:sz w:val="28"/>
                      <w:lang w:eastAsia="it-IT"/>
                    </w:rPr>
                    <w:drawing>
                      <wp:inline distT="0" distB="0" distL="0" distR="0">
                        <wp:extent cx="690949" cy="657225"/>
                        <wp:effectExtent l="19050" t="0" r="0" b="0"/>
                        <wp:docPr id="11" name="Immagine 11" descr="CIRCOLO CULTURAL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IRCOLO CULTURAL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304" cy="655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311795">
        <w:rPr>
          <w:rFonts w:ascii="Comic Sans MS" w:hAnsi="Comic Sans MS"/>
          <w:b/>
          <w:i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0.85pt;margin-top:8.2pt;width:174.35pt;height:62.8pt;z-index:251667456" stroked="f">
            <v:textbox style="mso-next-textbox:#_x0000_s1032">
              <w:txbxContent>
                <w:p w:rsidR="001344B9" w:rsidRPr="00CA07E9" w:rsidRDefault="001344B9" w:rsidP="00CA07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  <w:color w:val="0000FF"/>
                      <w:sz w:val="18"/>
                      <w:szCs w:val="18"/>
                    </w:rPr>
                  </w:pPr>
                  <w:r w:rsidRPr="00CA07E9">
                    <w:rPr>
                      <w:rFonts w:ascii="Comic Sans MS" w:eastAsia="Calibri" w:hAnsi="Comic Sans MS" w:cs="Times New Roman"/>
                      <w:b/>
                      <w:bCs/>
                      <w:i/>
                      <w:iCs/>
                      <w:color w:val="0000FF"/>
                      <w:sz w:val="18"/>
                      <w:szCs w:val="18"/>
                    </w:rPr>
                    <w:t xml:space="preserve">CIRCOLO </w:t>
                  </w:r>
                </w:p>
                <w:p w:rsidR="001344B9" w:rsidRPr="00CA07E9" w:rsidRDefault="001344B9" w:rsidP="00CA07E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  <w:color w:val="0000FF"/>
                      <w:sz w:val="18"/>
                      <w:szCs w:val="18"/>
                    </w:rPr>
                  </w:pPr>
                  <w:r w:rsidRPr="00CA07E9">
                    <w:rPr>
                      <w:rFonts w:ascii="Comic Sans MS" w:eastAsia="Calibri" w:hAnsi="Comic Sans MS" w:cs="Times New Roman"/>
                      <w:b/>
                      <w:bCs/>
                      <w:i/>
                      <w:iCs/>
                      <w:color w:val="0000FF"/>
                      <w:sz w:val="18"/>
                      <w:szCs w:val="18"/>
                    </w:rPr>
                    <w:t>CULTURALE – RICREATIVO</w:t>
                  </w:r>
                </w:p>
                <w:p w:rsidR="001344B9" w:rsidRPr="00CA07E9" w:rsidRDefault="001344B9" w:rsidP="00CA07E9">
                  <w:pPr>
                    <w:spacing w:after="0" w:line="240" w:lineRule="auto"/>
                    <w:jc w:val="center"/>
                    <w:rPr>
                      <w:rFonts w:ascii="Comic Sans MS" w:eastAsia="Calibri" w:hAnsi="Comic Sans MS" w:cs="Times New Roman"/>
                      <w:b/>
                      <w:bCs/>
                      <w:i/>
                      <w:iCs/>
                      <w:color w:val="0000FF"/>
                      <w:sz w:val="18"/>
                      <w:szCs w:val="18"/>
                    </w:rPr>
                  </w:pPr>
                  <w:r w:rsidRPr="00CA07E9">
                    <w:rPr>
                      <w:rFonts w:ascii="Comic Sans MS" w:eastAsia="Calibri" w:hAnsi="Comic Sans MS" w:cs="Times New Roman"/>
                      <w:b/>
                      <w:bCs/>
                      <w:i/>
                      <w:iCs/>
                      <w:color w:val="0000FF"/>
                      <w:sz w:val="18"/>
                      <w:szCs w:val="18"/>
                    </w:rPr>
                    <w:t>“Umberto Zanotti Bianco”</w:t>
                  </w:r>
                </w:p>
                <w:p w:rsidR="001344B9" w:rsidRPr="00CA07E9" w:rsidRDefault="001344B9" w:rsidP="00CA07E9">
                  <w:pPr>
                    <w:jc w:val="center"/>
                    <w:rPr>
                      <w:rFonts w:ascii="Calibri" w:eastAsia="Calibri" w:hAnsi="Calibri" w:cs="Times New Roman"/>
                      <w:color w:val="0000FF"/>
                      <w:sz w:val="18"/>
                      <w:szCs w:val="18"/>
                      <w:u w:val="single"/>
                    </w:rPr>
                  </w:pPr>
                  <w:r w:rsidRPr="00CA07E9">
                    <w:rPr>
                      <w:rFonts w:ascii="Comic Sans MS" w:eastAsia="Calibri" w:hAnsi="Comic Sans MS" w:cs="Times New Roman"/>
                      <w:b/>
                      <w:bCs/>
                      <w:i/>
                      <w:iCs/>
                      <w:color w:val="0000FF"/>
                      <w:sz w:val="18"/>
                      <w:szCs w:val="18"/>
                      <w:u w:val="single"/>
                    </w:rPr>
                    <w:t>MIRTO CROSIA</w:t>
                  </w:r>
                </w:p>
                <w:p w:rsidR="001344B9" w:rsidRPr="00CA07E9" w:rsidRDefault="001344B9" w:rsidP="00CA07E9"/>
              </w:txbxContent>
            </v:textbox>
          </v:shape>
        </w:pict>
      </w:r>
      <w:r w:rsidRPr="00311795">
        <w:rPr>
          <w:rFonts w:ascii="Comic Sans MS" w:hAnsi="Comic Sans MS"/>
          <w:b/>
          <w:i/>
          <w:noProof/>
          <w:color w:val="0000FF"/>
          <w:sz w:val="20"/>
        </w:rPr>
        <w:pict>
          <v:roundrect id="_x0000_s1036" style="position:absolute;left:0;text-align:left;margin-left:-17.45pt;margin-top:-7.6pt;width:248.6pt;height:561.1pt;z-index:-251644928" arcsize="4654f" strokecolor="blue" strokeweight="4.5pt">
            <v:stroke linestyle="thinThick"/>
          </v:roundrect>
        </w:pict>
      </w:r>
      <w:r w:rsidRPr="00311795">
        <w:rPr>
          <w:rFonts w:ascii="Comic Sans MS" w:hAnsi="Comic Sans MS"/>
          <w:b/>
          <w:i/>
          <w:noProof/>
          <w:color w:val="0000FF"/>
          <w:sz w:val="20"/>
          <w:lang w:bidi="he-IL"/>
        </w:rPr>
        <w:pict>
          <v:roundrect id="_x0000_s1031" style="position:absolute;left:0;text-align:left;margin-left:.2pt;margin-top:21.85pt;width:235.55pt;height:546.8pt;z-index:-251650048" arcsize="5088f" filled="f" fillcolor="blue" stroked="f" strokecolor="blue" strokeweight="4.5pt">
            <v:stroke linestyle="thinThick"/>
          </v:roundrect>
        </w:pict>
      </w:r>
    </w:p>
    <w:p w:rsidR="00F01795" w:rsidRPr="005D452B" w:rsidRDefault="00F01795" w:rsidP="00F01795">
      <w:pPr>
        <w:rPr>
          <w:rFonts w:ascii="Comic Sans MS" w:hAnsi="Comic Sans MS"/>
          <w:b/>
          <w:i/>
          <w:sz w:val="28"/>
        </w:rPr>
      </w:pPr>
    </w:p>
    <w:p w:rsidR="00042B3D" w:rsidRDefault="00ED6FF2" w:rsidP="00042B3D">
      <w:pPr>
        <w:spacing w:after="0" w:line="240" w:lineRule="auto"/>
        <w:jc w:val="center"/>
        <w:rPr>
          <w:rFonts w:ascii="Tahoma" w:hAnsi="Tahoma" w:cs="Tahoma"/>
          <w:b/>
          <w:i/>
          <w:iCs/>
          <w:color w:val="008000"/>
          <w:sz w:val="24"/>
          <w:szCs w:val="24"/>
        </w:rPr>
      </w:pPr>
      <w:r w:rsidRPr="00ED6FF2">
        <w:rPr>
          <w:rFonts w:ascii="Tahoma" w:hAnsi="Tahoma" w:cs="Tahoma"/>
          <w:b/>
          <w:i/>
          <w:iCs/>
          <w:color w:val="008000"/>
          <w:sz w:val="18"/>
          <w:szCs w:val="18"/>
        </w:rPr>
        <w:t>In collaborazione con:</w:t>
      </w:r>
    </w:p>
    <w:p w:rsidR="00C53605" w:rsidRDefault="00C53605" w:rsidP="00042B3D">
      <w:pPr>
        <w:spacing w:after="0" w:line="240" w:lineRule="auto"/>
        <w:jc w:val="center"/>
        <w:rPr>
          <w:rFonts w:ascii="Tahoma" w:hAnsi="Tahoma" w:cs="Tahoma"/>
          <w:bCs/>
          <w:i/>
          <w:emboss/>
          <w:color w:val="FF6600"/>
          <w:sz w:val="24"/>
          <w:szCs w:val="24"/>
        </w:rPr>
      </w:pPr>
      <w:r>
        <w:rPr>
          <w:rFonts w:ascii="Tahoma" w:hAnsi="Tahoma" w:cs="Tahoma"/>
          <w:bCs/>
          <w:i/>
          <w:noProof/>
          <w:color w:val="FF6600"/>
          <w:sz w:val="24"/>
          <w:szCs w:val="24"/>
          <w:lang w:eastAsia="it-IT"/>
        </w:rPr>
        <w:drawing>
          <wp:inline distT="0" distB="0" distL="0" distR="0">
            <wp:extent cx="408778" cy="522514"/>
            <wp:effectExtent l="19050" t="0" r="0" b="0"/>
            <wp:docPr id="2" name="Immagine 1" descr="C:\Users\Rizzo Franco\Documents\CIRCOLO CULTURALE\SAN FRANCESCO SETT 14\logvivar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zzo Franco\Documents\CIRCOLO CULTURALE\SAN FRANCESCO SETT 14\logvivar50.jp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39" cy="52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B55" w:rsidRPr="00F027E9" w:rsidRDefault="00042B3D" w:rsidP="00042B3D">
      <w:pPr>
        <w:spacing w:after="0" w:line="240" w:lineRule="auto"/>
        <w:jc w:val="center"/>
        <w:rPr>
          <w:rFonts w:ascii="Tahoma" w:hAnsi="Tahoma" w:cs="Tahoma"/>
          <w:bCs/>
          <w:i/>
          <w:emboss/>
          <w:color w:val="C00000"/>
          <w:sz w:val="24"/>
          <w:szCs w:val="24"/>
        </w:rPr>
      </w:pPr>
      <w:r w:rsidRPr="00F027E9">
        <w:rPr>
          <w:rFonts w:ascii="Tahoma" w:hAnsi="Tahoma" w:cs="Tahoma"/>
          <w:bCs/>
          <w:i/>
          <w:emboss/>
          <w:color w:val="C00000"/>
          <w:sz w:val="24"/>
          <w:szCs w:val="24"/>
        </w:rPr>
        <w:t>”</w:t>
      </w:r>
      <w:proofErr w:type="spellStart"/>
      <w:r w:rsidRPr="00F027E9">
        <w:rPr>
          <w:rFonts w:ascii="Tahoma" w:hAnsi="Tahoma" w:cs="Tahoma"/>
          <w:bCs/>
          <w:i/>
          <w:emboss/>
          <w:color w:val="C00000"/>
          <w:sz w:val="24"/>
          <w:szCs w:val="24"/>
        </w:rPr>
        <w:t>Universitas</w:t>
      </w:r>
      <w:proofErr w:type="spellEnd"/>
      <w:r w:rsidR="00F027E9">
        <w:rPr>
          <w:rFonts w:ascii="Tahoma" w:hAnsi="Tahoma" w:cs="Tahoma"/>
          <w:bCs/>
          <w:i/>
          <w:emboss/>
          <w:color w:val="C00000"/>
          <w:sz w:val="24"/>
          <w:szCs w:val="24"/>
        </w:rPr>
        <w:t xml:space="preserve"> </w:t>
      </w:r>
      <w:proofErr w:type="spellStart"/>
      <w:r w:rsidRPr="00F027E9">
        <w:rPr>
          <w:rFonts w:ascii="Tahoma" w:hAnsi="Tahoma" w:cs="Tahoma"/>
          <w:bCs/>
          <w:i/>
          <w:emboss/>
          <w:color w:val="C00000"/>
          <w:sz w:val="24"/>
          <w:szCs w:val="24"/>
        </w:rPr>
        <w:t>Vivariensis</w:t>
      </w:r>
      <w:proofErr w:type="spellEnd"/>
      <w:r w:rsidRPr="00F027E9">
        <w:rPr>
          <w:rFonts w:ascii="Tahoma" w:hAnsi="Tahoma" w:cs="Tahoma"/>
          <w:bCs/>
          <w:i/>
          <w:emboss/>
          <w:color w:val="C00000"/>
          <w:sz w:val="24"/>
          <w:szCs w:val="24"/>
        </w:rPr>
        <w:t>”</w:t>
      </w:r>
    </w:p>
    <w:p w:rsidR="00042B3D" w:rsidRPr="00042B3D" w:rsidRDefault="00042B3D" w:rsidP="00042B3D">
      <w:pPr>
        <w:spacing w:after="0" w:line="240" w:lineRule="auto"/>
        <w:jc w:val="center"/>
        <w:rPr>
          <w:rFonts w:ascii="Tahoma" w:hAnsi="Tahoma" w:cs="Tahoma"/>
          <w:bCs/>
          <w:emboss/>
          <w:color w:val="FF6600"/>
          <w:sz w:val="24"/>
          <w:szCs w:val="24"/>
        </w:rPr>
      </w:pPr>
    </w:p>
    <w:p w:rsidR="0048257B" w:rsidRPr="00ED6FF2" w:rsidRDefault="00F01B55" w:rsidP="00042B3D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008000"/>
          <w:sz w:val="24"/>
          <w:szCs w:val="24"/>
        </w:rPr>
      </w:pPr>
      <w:r w:rsidRPr="00ED6FF2">
        <w:rPr>
          <w:rFonts w:ascii="Comic Sans MS" w:hAnsi="Comic Sans MS"/>
          <w:b/>
          <w:bCs/>
          <w:i/>
          <w:iCs/>
          <w:color w:val="008000"/>
          <w:sz w:val="24"/>
          <w:szCs w:val="24"/>
        </w:rPr>
        <w:t>Presentazione del volume di</w:t>
      </w:r>
    </w:p>
    <w:p w:rsidR="00ED6FF2" w:rsidRPr="00ED6FF2" w:rsidRDefault="00ED6FF2" w:rsidP="00042B3D">
      <w:pPr>
        <w:spacing w:after="0" w:line="240" w:lineRule="auto"/>
        <w:jc w:val="center"/>
        <w:rPr>
          <w:rFonts w:ascii="Monotype Corsiva" w:hAnsi="Monotype Corsiva"/>
          <w:b/>
          <w:bCs/>
          <w:i/>
          <w:color w:val="0000CC"/>
          <w:sz w:val="8"/>
          <w:szCs w:val="8"/>
          <w:lang w:eastAsia="it-IT"/>
        </w:rPr>
      </w:pPr>
    </w:p>
    <w:p w:rsidR="00F01B55" w:rsidRPr="00042B3D" w:rsidRDefault="00ED6FF2" w:rsidP="00042B3D">
      <w:pPr>
        <w:pStyle w:val="Intestazione"/>
        <w:jc w:val="center"/>
        <w:rPr>
          <w:rFonts w:ascii="Monotype Corsiva" w:hAnsi="Monotype Corsiva"/>
          <w:b/>
          <w:bCs/>
          <w:color w:val="0000CC"/>
          <w:sz w:val="32"/>
          <w:szCs w:val="32"/>
          <w:lang w:eastAsia="it-IT"/>
        </w:rPr>
      </w:pPr>
      <w:r w:rsidRPr="00042B3D">
        <w:rPr>
          <w:rFonts w:ascii="Monotype Corsiva" w:hAnsi="Monotype Corsiva"/>
          <w:b/>
          <w:bCs/>
          <w:color w:val="0000CC"/>
          <w:sz w:val="32"/>
          <w:szCs w:val="32"/>
          <w:lang w:eastAsia="it-IT"/>
        </w:rPr>
        <w:t xml:space="preserve">Padre Giovanni </w:t>
      </w:r>
      <w:proofErr w:type="spellStart"/>
      <w:r w:rsidRPr="00042B3D">
        <w:rPr>
          <w:rFonts w:ascii="Monotype Corsiva" w:hAnsi="Monotype Corsiva"/>
          <w:b/>
          <w:bCs/>
          <w:color w:val="0000CC"/>
          <w:sz w:val="32"/>
          <w:szCs w:val="32"/>
          <w:lang w:eastAsia="it-IT"/>
        </w:rPr>
        <w:t>Cozzolino</w:t>
      </w:r>
      <w:proofErr w:type="spellEnd"/>
    </w:p>
    <w:p w:rsidR="00ED6FF2" w:rsidRDefault="00ED6FF2" w:rsidP="00ED6FF2">
      <w:pPr>
        <w:spacing w:after="0" w:line="240" w:lineRule="auto"/>
        <w:jc w:val="center"/>
        <w:rPr>
          <w:rFonts w:ascii="Tahoma" w:hAnsi="Tahoma" w:cs="Tahoma"/>
          <w:b/>
          <w:bCs/>
          <w:i/>
          <w:emboss/>
          <w:color w:val="008000"/>
          <w:sz w:val="28"/>
          <w:szCs w:val="28"/>
        </w:rPr>
      </w:pPr>
    </w:p>
    <w:p w:rsidR="00ED6FF2" w:rsidRPr="00ED6FF2" w:rsidRDefault="00ED6FF2" w:rsidP="00ED6FF2">
      <w:pPr>
        <w:spacing w:after="0" w:line="240" w:lineRule="auto"/>
        <w:jc w:val="center"/>
        <w:rPr>
          <w:rFonts w:ascii="Tahoma" w:hAnsi="Tahoma" w:cs="Tahoma"/>
          <w:b/>
          <w:bCs/>
          <w:i/>
          <w:emboss/>
          <w:color w:val="008000"/>
          <w:sz w:val="28"/>
          <w:szCs w:val="28"/>
        </w:rPr>
      </w:pPr>
      <w:r w:rsidRPr="00ED6FF2">
        <w:rPr>
          <w:rFonts w:ascii="Tahoma" w:hAnsi="Tahoma" w:cs="Tahoma"/>
          <w:b/>
          <w:bCs/>
          <w:i/>
          <w:emboss/>
          <w:color w:val="008000"/>
          <w:sz w:val="28"/>
          <w:szCs w:val="28"/>
        </w:rPr>
        <w:t xml:space="preserve">San Francesco di Paola </w:t>
      </w:r>
    </w:p>
    <w:p w:rsidR="00ED6FF2" w:rsidRPr="00ED6FF2" w:rsidRDefault="00ED6FF2" w:rsidP="00ED6FF2">
      <w:pPr>
        <w:spacing w:after="0" w:line="240" w:lineRule="auto"/>
        <w:jc w:val="center"/>
        <w:rPr>
          <w:rFonts w:ascii="Tahoma" w:hAnsi="Tahoma" w:cs="Tahoma"/>
          <w:b/>
          <w:bCs/>
          <w:i/>
          <w:emboss/>
          <w:color w:val="008000"/>
          <w:sz w:val="28"/>
          <w:szCs w:val="28"/>
        </w:rPr>
      </w:pPr>
      <w:r w:rsidRPr="00ED6FF2">
        <w:rPr>
          <w:rFonts w:ascii="Tahoma" w:hAnsi="Tahoma" w:cs="Tahoma"/>
          <w:b/>
          <w:bCs/>
          <w:i/>
          <w:emboss/>
          <w:color w:val="008000"/>
          <w:sz w:val="28"/>
          <w:szCs w:val="28"/>
        </w:rPr>
        <w:t>e il miracolo del passaggio dello Stretto di Messina</w:t>
      </w:r>
    </w:p>
    <w:p w:rsidR="00ED6FF2" w:rsidRPr="0013329A" w:rsidRDefault="00ED6FF2" w:rsidP="00F01B55">
      <w:pPr>
        <w:pStyle w:val="Intestazione"/>
        <w:jc w:val="center"/>
        <w:rPr>
          <w:rFonts w:ascii="Monotype Corsiva" w:hAnsi="Monotype Corsiva"/>
          <w:b/>
          <w:bCs/>
          <w:i/>
          <w:color w:val="0000CC"/>
          <w:sz w:val="36"/>
          <w:szCs w:val="36"/>
          <w:lang w:eastAsia="it-IT"/>
        </w:rPr>
      </w:pPr>
    </w:p>
    <w:p w:rsidR="00F01B55" w:rsidRDefault="00F01B55" w:rsidP="00F01B55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color w:val="0000FF"/>
          <w:sz w:val="16"/>
          <w:szCs w:val="16"/>
        </w:rPr>
      </w:pPr>
    </w:p>
    <w:p w:rsidR="00F01795" w:rsidRDefault="00ED6FF2" w:rsidP="00F01B55">
      <w:pPr>
        <w:jc w:val="center"/>
        <w:rPr>
          <w:rFonts w:ascii="Comic Sans MS" w:hAnsi="Comic Sans MS"/>
          <w:b/>
          <w:bCs/>
          <w:i/>
          <w:iCs/>
          <w:color w:val="0000FF"/>
          <w:sz w:val="16"/>
          <w:szCs w:val="16"/>
        </w:rPr>
      </w:pPr>
      <w:r>
        <w:rPr>
          <w:rFonts w:ascii="Times" w:hAnsi="Times"/>
          <w:b/>
          <w:bCs/>
          <w:noProof/>
          <w:color w:val="0000FF"/>
          <w:sz w:val="36"/>
          <w:szCs w:val="36"/>
          <w:lang w:eastAsia="it-IT"/>
        </w:rPr>
        <w:drawing>
          <wp:inline distT="0" distB="0" distL="0" distR="0">
            <wp:extent cx="2137964" cy="1630018"/>
            <wp:effectExtent l="19050" t="0" r="0" b="0"/>
            <wp:docPr id="4" name="Immagine 1" descr="stretto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etto"/>
                    <pic:cNvPicPr>
                      <a:picLocks noChangeAspect="1" noChangeArrowheads="1"/>
                    </pic:cNvPicPr>
                  </pic:nvPicPr>
                  <pic:blipFill>
                    <a:blip r:embed="rId71" r:link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91" cy="163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FF2" w:rsidRDefault="00ED6FF2" w:rsidP="00F01B55">
      <w:pPr>
        <w:spacing w:after="0" w:line="240" w:lineRule="auto"/>
        <w:jc w:val="center"/>
        <w:rPr>
          <w:rFonts w:ascii="Comic Sans MS" w:hAnsi="Comic Sans MS"/>
          <w:b/>
          <w:i/>
          <w:color w:val="008000"/>
        </w:rPr>
      </w:pPr>
    </w:p>
    <w:p w:rsidR="00F01B55" w:rsidRPr="00247115" w:rsidRDefault="00F01B55" w:rsidP="00F01B55">
      <w:pPr>
        <w:spacing w:after="0" w:line="240" w:lineRule="auto"/>
        <w:jc w:val="center"/>
        <w:rPr>
          <w:rFonts w:ascii="Comic Sans MS" w:hAnsi="Comic Sans MS"/>
          <w:b/>
          <w:i/>
          <w:color w:val="008000"/>
        </w:rPr>
      </w:pPr>
      <w:r w:rsidRPr="00247115">
        <w:rPr>
          <w:rFonts w:ascii="Comic Sans MS" w:hAnsi="Comic Sans MS"/>
          <w:b/>
          <w:i/>
          <w:color w:val="008000"/>
        </w:rPr>
        <w:t>Salone del Circolo</w:t>
      </w:r>
      <w:r>
        <w:rPr>
          <w:rFonts w:ascii="Comic Sans MS" w:hAnsi="Comic Sans MS"/>
          <w:b/>
          <w:i/>
          <w:color w:val="008000"/>
        </w:rPr>
        <w:t xml:space="preserve">, </w:t>
      </w:r>
      <w:r w:rsidRPr="00247115">
        <w:rPr>
          <w:rFonts w:ascii="Comic Sans MS" w:hAnsi="Comic Sans MS"/>
          <w:b/>
          <w:i/>
          <w:color w:val="008000"/>
        </w:rPr>
        <w:t>p.za Dante</w:t>
      </w:r>
    </w:p>
    <w:p w:rsidR="00F01B55" w:rsidRPr="00023EF6" w:rsidRDefault="00ED6FF2" w:rsidP="00F01B55">
      <w:pPr>
        <w:spacing w:after="0" w:line="240" w:lineRule="auto"/>
        <w:jc w:val="center"/>
        <w:rPr>
          <w:rFonts w:ascii="Comic Sans MS" w:hAnsi="Comic Sans MS" w:cs="Arial"/>
          <w:b/>
          <w:bCs/>
          <w:i/>
          <w:iCs/>
          <w:color w:val="0000FF"/>
        </w:rPr>
      </w:pPr>
      <w:proofErr w:type="spellStart"/>
      <w:r>
        <w:rPr>
          <w:rFonts w:ascii="Comic Sans MS" w:hAnsi="Comic Sans MS" w:cs="Arial"/>
          <w:b/>
          <w:bCs/>
          <w:i/>
          <w:iCs/>
          <w:color w:val="0000FF"/>
        </w:rPr>
        <w:t>Mercoledi</w:t>
      </w:r>
      <w:proofErr w:type="spellEnd"/>
      <w:r>
        <w:rPr>
          <w:rFonts w:ascii="Comic Sans MS" w:hAnsi="Comic Sans MS" w:cs="Arial"/>
          <w:b/>
          <w:bCs/>
          <w:i/>
          <w:iCs/>
          <w:color w:val="0000FF"/>
        </w:rPr>
        <w:t xml:space="preserve"> 1 ottobre 2014</w:t>
      </w:r>
    </w:p>
    <w:p w:rsidR="00F01B55" w:rsidRDefault="00F01B55" w:rsidP="00F01B55">
      <w:pPr>
        <w:spacing w:after="0" w:line="240" w:lineRule="auto"/>
        <w:jc w:val="center"/>
        <w:rPr>
          <w:rFonts w:ascii="Comic Sans MS" w:hAnsi="Comic Sans MS" w:cs="Arial"/>
          <w:b/>
          <w:bCs/>
          <w:i/>
          <w:iCs/>
          <w:color w:val="0000FF"/>
        </w:rPr>
      </w:pPr>
      <w:r w:rsidRPr="00023EF6">
        <w:rPr>
          <w:rFonts w:ascii="Comic Sans MS" w:hAnsi="Comic Sans MS" w:cs="Arial"/>
          <w:b/>
          <w:bCs/>
          <w:i/>
          <w:iCs/>
          <w:color w:val="0000FF"/>
        </w:rPr>
        <w:t>ore 17.</w:t>
      </w:r>
      <w:r w:rsidR="002C4EBE">
        <w:rPr>
          <w:rFonts w:ascii="Comic Sans MS" w:hAnsi="Comic Sans MS" w:cs="Arial"/>
          <w:b/>
          <w:bCs/>
          <w:i/>
          <w:iCs/>
          <w:color w:val="0000FF"/>
        </w:rPr>
        <w:t>0</w:t>
      </w:r>
      <w:r w:rsidRPr="00023EF6">
        <w:rPr>
          <w:rFonts w:ascii="Comic Sans MS" w:hAnsi="Comic Sans MS" w:cs="Arial"/>
          <w:b/>
          <w:bCs/>
          <w:i/>
          <w:iCs/>
          <w:color w:val="0000FF"/>
        </w:rPr>
        <w:t>0</w:t>
      </w:r>
    </w:p>
    <w:p w:rsidR="00F01B55" w:rsidRDefault="00F01B55" w:rsidP="00F01B55">
      <w:pPr>
        <w:spacing w:after="0" w:line="240" w:lineRule="auto"/>
        <w:jc w:val="center"/>
        <w:rPr>
          <w:rFonts w:ascii="Comic Sans MS" w:hAnsi="Comic Sans MS" w:cs="Arial"/>
          <w:b/>
          <w:bCs/>
          <w:i/>
          <w:iCs/>
          <w:color w:val="0000FF"/>
        </w:rPr>
      </w:pPr>
    </w:p>
    <w:p w:rsidR="00F01B55" w:rsidRDefault="00F01B55" w:rsidP="00F01B55">
      <w:pPr>
        <w:spacing w:after="0" w:line="240" w:lineRule="auto"/>
        <w:jc w:val="center"/>
        <w:rPr>
          <w:rFonts w:ascii="Comic Sans MS" w:hAnsi="Comic Sans MS" w:cs="Arial"/>
          <w:b/>
          <w:bCs/>
          <w:i/>
          <w:iCs/>
          <w:color w:val="0000FF"/>
        </w:rPr>
      </w:pPr>
    </w:p>
    <w:p w:rsidR="00676199" w:rsidRPr="00676199" w:rsidRDefault="00F01B55" w:rsidP="00F01B55">
      <w:pPr>
        <w:pStyle w:val="NormaleWeb"/>
        <w:spacing w:before="0" w:beforeAutospacing="0" w:after="0" w:afterAutospacing="0"/>
        <w:ind w:left="2124" w:firstLine="708"/>
        <w:jc w:val="center"/>
        <w:rPr>
          <w:rFonts w:ascii="Monotype Corsiva" w:hAnsi="Monotype Corsiva"/>
          <w:sz w:val="20"/>
          <w:szCs w:val="20"/>
        </w:rPr>
      </w:pPr>
      <w:r w:rsidRPr="00BD32BE">
        <w:rPr>
          <w:rFonts w:ascii="Comic Sans MS" w:hAnsi="Comic Sans MS" w:cs="Arial"/>
          <w:b/>
          <w:bCs/>
          <w:i/>
          <w:iCs/>
          <w:color w:val="0000FF"/>
        </w:rPr>
        <w:t>Invito</w:t>
      </w:r>
    </w:p>
    <w:sectPr w:rsidR="00676199" w:rsidRPr="00676199" w:rsidSect="00704BA7">
      <w:pgSz w:w="16838" w:h="11906" w:orient="landscape"/>
      <w:pgMar w:top="567" w:right="680" w:bottom="567" w:left="680" w:header="709" w:footer="709" w:gutter="0"/>
      <w:cols w:num="3" w:sep="1" w:space="136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utura XBlkCn BT">
    <w:altName w:val="Impact"/>
    <w:charset w:val="00"/>
    <w:family w:val="swiss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D3142"/>
    <w:rsid w:val="00004BD0"/>
    <w:rsid w:val="000169E9"/>
    <w:rsid w:val="00016FD7"/>
    <w:rsid w:val="00020B19"/>
    <w:rsid w:val="00041653"/>
    <w:rsid w:val="00042B3D"/>
    <w:rsid w:val="0004429E"/>
    <w:rsid w:val="000732E4"/>
    <w:rsid w:val="0007360A"/>
    <w:rsid w:val="00074581"/>
    <w:rsid w:val="000B2ADA"/>
    <w:rsid w:val="000B3931"/>
    <w:rsid w:val="000C224C"/>
    <w:rsid w:val="000C57B6"/>
    <w:rsid w:val="000D10D3"/>
    <w:rsid w:val="000D608B"/>
    <w:rsid w:val="000E71B8"/>
    <w:rsid w:val="00103C82"/>
    <w:rsid w:val="0010509D"/>
    <w:rsid w:val="0013329A"/>
    <w:rsid w:val="001344B9"/>
    <w:rsid w:val="0017334C"/>
    <w:rsid w:val="00183A9C"/>
    <w:rsid w:val="001A3D18"/>
    <w:rsid w:val="001D294D"/>
    <w:rsid w:val="001E2691"/>
    <w:rsid w:val="00201E8B"/>
    <w:rsid w:val="00215CF0"/>
    <w:rsid w:val="002334E4"/>
    <w:rsid w:val="0023798C"/>
    <w:rsid w:val="00237FB9"/>
    <w:rsid w:val="00240572"/>
    <w:rsid w:val="00241421"/>
    <w:rsid w:val="00241B7A"/>
    <w:rsid w:val="002476AD"/>
    <w:rsid w:val="002528A5"/>
    <w:rsid w:val="0027572A"/>
    <w:rsid w:val="00280FAD"/>
    <w:rsid w:val="00281F47"/>
    <w:rsid w:val="002B3FEE"/>
    <w:rsid w:val="002C4EBE"/>
    <w:rsid w:val="002C71D0"/>
    <w:rsid w:val="002D4E8E"/>
    <w:rsid w:val="002F57F5"/>
    <w:rsid w:val="0030148A"/>
    <w:rsid w:val="00311795"/>
    <w:rsid w:val="00316D6B"/>
    <w:rsid w:val="003352A3"/>
    <w:rsid w:val="00347795"/>
    <w:rsid w:val="00347E98"/>
    <w:rsid w:val="00355413"/>
    <w:rsid w:val="003D3142"/>
    <w:rsid w:val="003E70A4"/>
    <w:rsid w:val="003F2EE2"/>
    <w:rsid w:val="004003BB"/>
    <w:rsid w:val="00401D9B"/>
    <w:rsid w:val="00420674"/>
    <w:rsid w:val="004246E1"/>
    <w:rsid w:val="00427C2B"/>
    <w:rsid w:val="00430029"/>
    <w:rsid w:val="004361ED"/>
    <w:rsid w:val="0044374E"/>
    <w:rsid w:val="00463212"/>
    <w:rsid w:val="00463BA7"/>
    <w:rsid w:val="004712A6"/>
    <w:rsid w:val="004731ED"/>
    <w:rsid w:val="0048257B"/>
    <w:rsid w:val="00487899"/>
    <w:rsid w:val="00491AE0"/>
    <w:rsid w:val="00496175"/>
    <w:rsid w:val="004A4240"/>
    <w:rsid w:val="004B338D"/>
    <w:rsid w:val="004C7581"/>
    <w:rsid w:val="004F14E0"/>
    <w:rsid w:val="004F1517"/>
    <w:rsid w:val="00507E93"/>
    <w:rsid w:val="005400E8"/>
    <w:rsid w:val="00544E66"/>
    <w:rsid w:val="00557AD0"/>
    <w:rsid w:val="00571091"/>
    <w:rsid w:val="005874E1"/>
    <w:rsid w:val="005A038D"/>
    <w:rsid w:val="005C015D"/>
    <w:rsid w:val="005C12FE"/>
    <w:rsid w:val="005C2325"/>
    <w:rsid w:val="005C72A1"/>
    <w:rsid w:val="005C7416"/>
    <w:rsid w:val="005D18AC"/>
    <w:rsid w:val="005E1045"/>
    <w:rsid w:val="00612247"/>
    <w:rsid w:val="00614710"/>
    <w:rsid w:val="00616575"/>
    <w:rsid w:val="006263D8"/>
    <w:rsid w:val="00634635"/>
    <w:rsid w:val="00647704"/>
    <w:rsid w:val="00676199"/>
    <w:rsid w:val="00692668"/>
    <w:rsid w:val="006E28E5"/>
    <w:rsid w:val="006F3E1D"/>
    <w:rsid w:val="006F6590"/>
    <w:rsid w:val="00704BA7"/>
    <w:rsid w:val="00730599"/>
    <w:rsid w:val="00732066"/>
    <w:rsid w:val="00762163"/>
    <w:rsid w:val="00764357"/>
    <w:rsid w:val="00767F70"/>
    <w:rsid w:val="00777330"/>
    <w:rsid w:val="007A2262"/>
    <w:rsid w:val="007B4B0E"/>
    <w:rsid w:val="007C0BD2"/>
    <w:rsid w:val="00817E42"/>
    <w:rsid w:val="008415F0"/>
    <w:rsid w:val="008517E0"/>
    <w:rsid w:val="008A2076"/>
    <w:rsid w:val="008A54D2"/>
    <w:rsid w:val="008F3153"/>
    <w:rsid w:val="008F6822"/>
    <w:rsid w:val="00903C0A"/>
    <w:rsid w:val="009107A7"/>
    <w:rsid w:val="0093402F"/>
    <w:rsid w:val="00984767"/>
    <w:rsid w:val="009900F5"/>
    <w:rsid w:val="009A6A3D"/>
    <w:rsid w:val="009B3909"/>
    <w:rsid w:val="009D2562"/>
    <w:rsid w:val="00A0020F"/>
    <w:rsid w:val="00A152B7"/>
    <w:rsid w:val="00A274B0"/>
    <w:rsid w:val="00A3336F"/>
    <w:rsid w:val="00A5237F"/>
    <w:rsid w:val="00AA151F"/>
    <w:rsid w:val="00AB6715"/>
    <w:rsid w:val="00AC764F"/>
    <w:rsid w:val="00AD526C"/>
    <w:rsid w:val="00B02FFD"/>
    <w:rsid w:val="00B33385"/>
    <w:rsid w:val="00B6228F"/>
    <w:rsid w:val="00B76D1D"/>
    <w:rsid w:val="00B77D4F"/>
    <w:rsid w:val="00B83FAE"/>
    <w:rsid w:val="00B9658E"/>
    <w:rsid w:val="00BA1096"/>
    <w:rsid w:val="00BA65F1"/>
    <w:rsid w:val="00BD3C0A"/>
    <w:rsid w:val="00BE4B4D"/>
    <w:rsid w:val="00BF1028"/>
    <w:rsid w:val="00BF2678"/>
    <w:rsid w:val="00C01219"/>
    <w:rsid w:val="00C064D1"/>
    <w:rsid w:val="00C53605"/>
    <w:rsid w:val="00C5738B"/>
    <w:rsid w:val="00C647D0"/>
    <w:rsid w:val="00C6502B"/>
    <w:rsid w:val="00C7187E"/>
    <w:rsid w:val="00CA07E9"/>
    <w:rsid w:val="00CA3AED"/>
    <w:rsid w:val="00CA3D11"/>
    <w:rsid w:val="00CD2041"/>
    <w:rsid w:val="00CD5ECA"/>
    <w:rsid w:val="00CE50DE"/>
    <w:rsid w:val="00CE6372"/>
    <w:rsid w:val="00CF00B9"/>
    <w:rsid w:val="00CF6A59"/>
    <w:rsid w:val="00D24D3C"/>
    <w:rsid w:val="00D6071B"/>
    <w:rsid w:val="00D7381B"/>
    <w:rsid w:val="00DB34ED"/>
    <w:rsid w:val="00DE50B8"/>
    <w:rsid w:val="00DF1C3F"/>
    <w:rsid w:val="00E021C1"/>
    <w:rsid w:val="00E0241D"/>
    <w:rsid w:val="00E24CC4"/>
    <w:rsid w:val="00E834DE"/>
    <w:rsid w:val="00EA0884"/>
    <w:rsid w:val="00EC285C"/>
    <w:rsid w:val="00EC52E8"/>
    <w:rsid w:val="00ED231C"/>
    <w:rsid w:val="00ED6FF2"/>
    <w:rsid w:val="00EE0F4D"/>
    <w:rsid w:val="00F01795"/>
    <w:rsid w:val="00F01B55"/>
    <w:rsid w:val="00F027E9"/>
    <w:rsid w:val="00F1542B"/>
    <w:rsid w:val="00F310F1"/>
    <w:rsid w:val="00F447F9"/>
    <w:rsid w:val="00F46BE2"/>
    <w:rsid w:val="00F65A31"/>
    <w:rsid w:val="00F81417"/>
    <w:rsid w:val="00FA0B45"/>
    <w:rsid w:val="00FA188C"/>
    <w:rsid w:val="00FB0C66"/>
    <w:rsid w:val="00FE2772"/>
    <w:rsid w:val="00FF0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4D1"/>
  </w:style>
  <w:style w:type="paragraph" w:styleId="Titolo1">
    <w:name w:val="heading 1"/>
    <w:basedOn w:val="Normale"/>
    <w:next w:val="Normale"/>
    <w:link w:val="Titolo1Carattere"/>
    <w:uiPriority w:val="9"/>
    <w:qFormat/>
    <w:rsid w:val="00704B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4B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3D3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D314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D314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D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rsid w:val="003D3142"/>
  </w:style>
  <w:style w:type="character" w:customStyle="1" w:styleId="editsection">
    <w:name w:val="editsection"/>
    <w:basedOn w:val="Carpredefinitoparagrafo"/>
    <w:rsid w:val="003D31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14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04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4B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">
    <w:name w:val="Title"/>
    <w:basedOn w:val="Normale"/>
    <w:link w:val="TitoloCarattere"/>
    <w:qFormat/>
    <w:rsid w:val="00F01795"/>
    <w:pPr>
      <w:spacing w:after="0" w:line="240" w:lineRule="auto"/>
      <w:jc w:val="center"/>
    </w:pPr>
    <w:rPr>
      <w:rFonts w:ascii="Comic Sans MS" w:eastAsia="Times New Roman" w:hAnsi="Comic Sans MS" w:cs="Times New Roman"/>
      <w:b/>
      <w:i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01795"/>
    <w:rPr>
      <w:rFonts w:ascii="Comic Sans MS" w:eastAsia="Times New Roman" w:hAnsi="Comic Sans MS" w:cs="Times New Roman"/>
      <w:b/>
      <w:i/>
      <w:sz w:val="36"/>
      <w:szCs w:val="24"/>
      <w:lang w:eastAsia="it-IT"/>
    </w:rPr>
  </w:style>
  <w:style w:type="paragraph" w:styleId="Didascalia">
    <w:name w:val="caption"/>
    <w:basedOn w:val="Normale"/>
    <w:next w:val="Normale"/>
    <w:qFormat/>
    <w:rsid w:val="00F01795"/>
    <w:pPr>
      <w:spacing w:after="0" w:line="240" w:lineRule="auto"/>
      <w:jc w:val="center"/>
    </w:pPr>
    <w:rPr>
      <w:rFonts w:ascii="Comic Sans MS" w:eastAsia="Times New Roman" w:hAnsi="Comic Sans MS" w:cs="Times New Roman"/>
      <w:b/>
      <w:i/>
      <w:sz w:val="16"/>
      <w:szCs w:val="24"/>
      <w:lang w:eastAsia="it-IT"/>
    </w:rPr>
  </w:style>
  <w:style w:type="paragraph" w:styleId="Intestazione">
    <w:name w:val="header"/>
    <w:basedOn w:val="Normale"/>
    <w:link w:val="IntestazioneCarattere"/>
    <w:rsid w:val="00F0179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F017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1046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1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7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20468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36525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1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651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1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679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244">
          <w:marLeft w:val="-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225486"/>
              </w:divBdr>
              <w:divsChild>
                <w:div w:id="20902287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5200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8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38331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1953">
                  <w:marLeft w:val="1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3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7014">
          <w:marLeft w:val="-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225486"/>
              </w:divBdr>
              <w:divsChild>
                <w:div w:id="59050578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562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6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187855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5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.wikipedia.org/wiki/1430" TargetMode="External"/><Relationship Id="rId18" Type="http://schemas.openxmlformats.org/officeDocument/2006/relationships/hyperlink" Target="http://it.wikipedia.org/wiki/Arcidiocesi_di_Cosenza-Bisignano" TargetMode="External"/><Relationship Id="rId26" Type="http://schemas.openxmlformats.org/officeDocument/2006/relationships/hyperlink" Target="http://it.wikipedia.org/wiki/1474" TargetMode="External"/><Relationship Id="rId39" Type="http://schemas.openxmlformats.org/officeDocument/2006/relationships/hyperlink" Target="http://it.wikipedia.org/wiki/1483" TargetMode="External"/><Relationship Id="rId21" Type="http://schemas.openxmlformats.org/officeDocument/2006/relationships/hyperlink" Target="http://it.wikipedia.org/wiki/Oratorio_(architettura)" TargetMode="External"/><Relationship Id="rId34" Type="http://schemas.openxmlformats.org/officeDocument/2006/relationships/hyperlink" Target="http://it.wikipedia.org/wiki/Taumaturgia" TargetMode="External"/><Relationship Id="rId42" Type="http://schemas.openxmlformats.org/officeDocument/2006/relationships/hyperlink" Target="http://it.wikipedia.org/wiki/Cropalati" TargetMode="External"/><Relationship Id="rId47" Type="http://schemas.openxmlformats.org/officeDocument/2006/relationships/hyperlink" Target="http://it.wikipedia.org/wiki/Sorbona" TargetMode="External"/><Relationship Id="rId50" Type="http://schemas.openxmlformats.org/officeDocument/2006/relationships/hyperlink" Target="http://it.wikipedia.org/wiki/Papa_Giulio_II" TargetMode="External"/><Relationship Id="rId55" Type="http://schemas.openxmlformats.org/officeDocument/2006/relationships/hyperlink" Target="http://it.wikipedia.org/wiki/Luigi_XII" TargetMode="External"/><Relationship Id="rId63" Type="http://schemas.openxmlformats.org/officeDocument/2006/relationships/image" Target="media/image1.png"/><Relationship Id="rId68" Type="http://schemas.openxmlformats.org/officeDocument/2006/relationships/image" Target="media/image4.png"/><Relationship Id="rId7" Type="http://schemas.openxmlformats.org/officeDocument/2006/relationships/hyperlink" Target="http://it.wikipedia.org/wiki/Fuscaldo" TargetMode="External"/><Relationship Id="rId71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it.wikipedia.org/wiki/Eremita" TargetMode="External"/><Relationship Id="rId29" Type="http://schemas.openxmlformats.org/officeDocument/2006/relationships/hyperlink" Target="http://it.wikipedia.org/wiki/Paterno_Calabro" TargetMode="External"/><Relationship Id="rId11" Type="http://schemas.openxmlformats.org/officeDocument/2006/relationships/hyperlink" Target="http://it.wikipedia.org/wiki/Convento" TargetMode="External"/><Relationship Id="rId24" Type="http://schemas.openxmlformats.org/officeDocument/2006/relationships/hyperlink" Target="http://it.wikipedia.org/wiki/1470" TargetMode="External"/><Relationship Id="rId32" Type="http://schemas.openxmlformats.org/officeDocument/2006/relationships/hyperlink" Target="http://it.wikipedia.org/wiki/Napoli" TargetMode="External"/><Relationship Id="rId37" Type="http://schemas.openxmlformats.org/officeDocument/2006/relationships/hyperlink" Target="http://it.wikipedia.org/wiki/Alpi" TargetMode="External"/><Relationship Id="rId40" Type="http://schemas.openxmlformats.org/officeDocument/2006/relationships/hyperlink" Target="http://it.wikipedia.org/wiki/Paterno_Calabro" TargetMode="External"/><Relationship Id="rId45" Type="http://schemas.openxmlformats.org/officeDocument/2006/relationships/hyperlink" Target="http://it.wikipedia.org/wiki/Civitavecchia" TargetMode="External"/><Relationship Id="rId53" Type="http://schemas.openxmlformats.org/officeDocument/2006/relationships/hyperlink" Target="http://it.wikipedia.org/wiki/Carlo_VIII" TargetMode="External"/><Relationship Id="rId58" Type="http://schemas.openxmlformats.org/officeDocument/2006/relationships/hyperlink" Target="http://it.wikipedia.org/wiki/2_aprile" TargetMode="External"/><Relationship Id="rId66" Type="http://schemas.openxmlformats.org/officeDocument/2006/relationships/image" Target="media/image3.png"/><Relationship Id="rId74" Type="http://schemas.openxmlformats.org/officeDocument/2006/relationships/theme" Target="theme/theme1.xml"/><Relationship Id="rId5" Type="http://schemas.openxmlformats.org/officeDocument/2006/relationships/hyperlink" Target="http://it.wikipedia.org/wiki/Paola_(Italia)" TargetMode="External"/><Relationship Id="rId15" Type="http://schemas.openxmlformats.org/officeDocument/2006/relationships/hyperlink" Target="http://it.wikipedia.org/wiki/Assisi" TargetMode="External"/><Relationship Id="rId23" Type="http://schemas.openxmlformats.org/officeDocument/2006/relationships/hyperlink" Target="http://it.wikipedia.org/wiki/Chiesa_(architettura)" TargetMode="External"/><Relationship Id="rId28" Type="http://schemas.openxmlformats.org/officeDocument/2006/relationships/hyperlink" Target="http://it.wikipedia.org/wiki/Papa_Alessandro_VI" TargetMode="External"/><Relationship Id="rId36" Type="http://schemas.openxmlformats.org/officeDocument/2006/relationships/hyperlink" Target="http://it.wikipedia.org/wiki/Luigi_XI" TargetMode="External"/><Relationship Id="rId49" Type="http://schemas.openxmlformats.org/officeDocument/2006/relationships/hyperlink" Target="http://it.wikipedia.org/wiki/Suora" TargetMode="External"/><Relationship Id="rId57" Type="http://schemas.openxmlformats.org/officeDocument/2006/relationships/hyperlink" Target="http://it.wikipedia.org/w/index.php?title=Plessis-les-Tours&amp;action=edit&amp;redlink=1" TargetMode="External"/><Relationship Id="rId61" Type="http://schemas.openxmlformats.org/officeDocument/2006/relationships/hyperlink" Target="http://it.wikipedia.org/wiki/Papa_Leone_X" TargetMode="External"/><Relationship Id="rId10" Type="http://schemas.openxmlformats.org/officeDocument/2006/relationships/hyperlink" Target="http://it.wikipedia.org/wiki/Ordine_francescano" TargetMode="External"/><Relationship Id="rId19" Type="http://schemas.openxmlformats.org/officeDocument/2006/relationships/hyperlink" Target="http://it.wikipedia.org/wiki/Monsignore" TargetMode="External"/><Relationship Id="rId31" Type="http://schemas.openxmlformats.org/officeDocument/2006/relationships/hyperlink" Target="http://it.wikipedia.org/wiki/Aragonesi" TargetMode="External"/><Relationship Id="rId44" Type="http://schemas.openxmlformats.org/officeDocument/2006/relationships/hyperlink" Target="http://it.wikipedia.org/wiki/Papa_Sisto_IV" TargetMode="External"/><Relationship Id="rId52" Type="http://schemas.openxmlformats.org/officeDocument/2006/relationships/hyperlink" Target="http://it.wikipedia.org/wiki/1506" TargetMode="External"/><Relationship Id="rId60" Type="http://schemas.openxmlformats.org/officeDocument/2006/relationships/hyperlink" Target="http://it.wikipedia.org/wiki/1519" TargetMode="External"/><Relationship Id="rId65" Type="http://schemas.openxmlformats.org/officeDocument/2006/relationships/hyperlink" Target="http://www.mediocrati.it/system/bannerTrans.asp?id=1410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Infezione" TargetMode="External"/><Relationship Id="rId14" Type="http://schemas.openxmlformats.org/officeDocument/2006/relationships/hyperlink" Target="http://it.wikipedia.org/wiki/Pellegrinaggio" TargetMode="External"/><Relationship Id="rId22" Type="http://schemas.openxmlformats.org/officeDocument/2006/relationships/hyperlink" Target="http://it.wikipedia.org/wiki/Monastero" TargetMode="External"/><Relationship Id="rId27" Type="http://schemas.openxmlformats.org/officeDocument/2006/relationships/hyperlink" Target="http://it.wikipedia.org/wiki/Papa_Sisto_IV" TargetMode="External"/><Relationship Id="rId30" Type="http://schemas.openxmlformats.org/officeDocument/2006/relationships/hyperlink" Target="http://it.wikipedia.org/wiki/Regno_di_Napoli" TargetMode="External"/><Relationship Id="rId35" Type="http://schemas.openxmlformats.org/officeDocument/2006/relationships/hyperlink" Target="http://it.wikipedia.org/wiki/Francia" TargetMode="External"/><Relationship Id="rId43" Type="http://schemas.openxmlformats.org/officeDocument/2006/relationships/hyperlink" Target="http://it.wikipedia.org/wiki/Ferdinando_I_di_Napoli" TargetMode="External"/><Relationship Id="rId48" Type="http://schemas.openxmlformats.org/officeDocument/2006/relationships/hyperlink" Target="http://it.wikipedia.org/wiki/Cenobitismo" TargetMode="External"/><Relationship Id="rId56" Type="http://schemas.openxmlformats.org/officeDocument/2006/relationships/hyperlink" Target="http://it.wikipedia.org/wiki/Francia" TargetMode="External"/><Relationship Id="rId64" Type="http://schemas.openxmlformats.org/officeDocument/2006/relationships/image" Target="media/image2.emf"/><Relationship Id="rId69" Type="http://schemas.openxmlformats.org/officeDocument/2006/relationships/image" Target="media/image5.jpeg"/><Relationship Id="rId8" Type="http://schemas.openxmlformats.org/officeDocument/2006/relationships/hyperlink" Target="http://it.wikipedia.org/wiki/San_Francesco_d%27Assisi" TargetMode="External"/><Relationship Id="rId51" Type="http://schemas.openxmlformats.org/officeDocument/2006/relationships/hyperlink" Target="http://it.wikipedia.org/wiki/28_luglio" TargetMode="External"/><Relationship Id="rId72" Type="http://schemas.openxmlformats.org/officeDocument/2006/relationships/image" Target="http://www.giovaniminimi.it/wordpress/wp-content/uploads/2014/01/stretto.j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t.wikipedia.org/wiki/San_Marco_Argentano" TargetMode="External"/><Relationship Id="rId17" Type="http://schemas.openxmlformats.org/officeDocument/2006/relationships/hyperlink" Target="http://it.wikipedia.org/wiki/1452" TargetMode="External"/><Relationship Id="rId25" Type="http://schemas.openxmlformats.org/officeDocument/2006/relationships/hyperlink" Target="http://it.wikipedia.org/wiki/Diritto_canonico" TargetMode="External"/><Relationship Id="rId33" Type="http://schemas.openxmlformats.org/officeDocument/2006/relationships/hyperlink" Target="http://it.wikipedia.org/wiki/Stretto_di_Messina" TargetMode="External"/><Relationship Id="rId38" Type="http://schemas.openxmlformats.org/officeDocument/2006/relationships/hyperlink" Target="http://it.wikipedia.org/wiki/2_febbraio" TargetMode="External"/><Relationship Id="rId46" Type="http://schemas.openxmlformats.org/officeDocument/2006/relationships/hyperlink" Target="http://it.wikipedia.org/wiki/Castello_di_Plessis-lez-Tours" TargetMode="External"/><Relationship Id="rId59" Type="http://schemas.openxmlformats.org/officeDocument/2006/relationships/hyperlink" Target="http://it.wikipedia.org/wiki/1507" TargetMode="External"/><Relationship Id="rId67" Type="http://schemas.openxmlformats.org/officeDocument/2006/relationships/hyperlink" Target="http://www.circoloculturalemirto.it" TargetMode="External"/><Relationship Id="rId20" Type="http://schemas.openxmlformats.org/officeDocument/2006/relationships/hyperlink" Target="http://it.wikipedia.org/w/index.php?title=Pirro_Caracciolo&amp;action=edit&amp;redlink=1" TargetMode="External"/><Relationship Id="rId41" Type="http://schemas.openxmlformats.org/officeDocument/2006/relationships/hyperlink" Target="http://it.wikipedia.org/wiki/Beato_Bernardino_Otranto" TargetMode="External"/><Relationship Id="rId54" Type="http://schemas.openxmlformats.org/officeDocument/2006/relationships/hyperlink" Target="http://it.wikipedia.org/wiki/1498" TargetMode="External"/><Relationship Id="rId62" Type="http://schemas.openxmlformats.org/officeDocument/2006/relationships/hyperlink" Target="http://www.editorialeprogetto2000.it/LinkClick.aspx?link=192&amp;tabid=193" TargetMode="External"/><Relationship Id="rId70" Type="http://schemas.openxmlformats.org/officeDocument/2006/relationships/hyperlink" Target="http://www.giovaniminimi.it/wordpress/wp-content/uploads/2014/01/stretto.jpg" TargetMode="Externa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it.wikipedia.org/wiki/Provincia_di_Cosenz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CAEBB-F600-654B-B588-7CD2365D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Rizzo Franco</cp:lastModifiedBy>
  <cp:revision>32</cp:revision>
  <cp:lastPrinted>2014-09-15T18:42:00Z</cp:lastPrinted>
  <dcterms:created xsi:type="dcterms:W3CDTF">2014-09-15T18:43:00Z</dcterms:created>
  <dcterms:modified xsi:type="dcterms:W3CDTF">2014-09-16T15:28:00Z</dcterms:modified>
</cp:coreProperties>
</file>